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A7" w:rsidRDefault="009F38A7" w:rsidP="009F38A7">
      <w:pPr>
        <w:ind w:left="1416" w:firstLine="708"/>
        <w:rPr>
          <w:b/>
          <w:sz w:val="28"/>
        </w:rPr>
      </w:pPr>
      <w:r>
        <w:rPr>
          <w:b/>
          <w:sz w:val="28"/>
        </w:rPr>
        <w:t>Zpráva představenstva AGRO Blatná a.s.</w:t>
      </w:r>
    </w:p>
    <w:p w:rsidR="009F38A7" w:rsidRDefault="009F38A7" w:rsidP="009F38A7">
      <w:pPr>
        <w:jc w:val="center"/>
        <w:rPr>
          <w:b/>
          <w:sz w:val="28"/>
        </w:rPr>
      </w:pPr>
      <w:r>
        <w:rPr>
          <w:b/>
          <w:sz w:val="28"/>
        </w:rPr>
        <w:t>pro řádnou valnou hromadu v roce 2019</w:t>
      </w:r>
    </w:p>
    <w:p w:rsidR="009F38A7" w:rsidRDefault="009F38A7" w:rsidP="009F38A7">
      <w:pPr>
        <w:jc w:val="center"/>
        <w:rPr>
          <w:b/>
          <w:sz w:val="28"/>
        </w:rPr>
      </w:pPr>
    </w:p>
    <w:p w:rsidR="009F38A7" w:rsidRPr="00CF3611" w:rsidRDefault="009F38A7" w:rsidP="009F38A7">
      <w:pPr>
        <w:jc w:val="both"/>
      </w:pPr>
      <w:r w:rsidRPr="00CF3611">
        <w:t>Vážení akcionáři, dámy a pánové,</w:t>
      </w:r>
    </w:p>
    <w:p w:rsidR="009F38A7" w:rsidRPr="00CF3611" w:rsidRDefault="009F38A7" w:rsidP="009F38A7">
      <w:pPr>
        <w:pStyle w:val="Zkladntext21"/>
        <w:ind w:firstLine="709"/>
        <w:rPr>
          <w:bCs/>
        </w:rPr>
      </w:pPr>
    </w:p>
    <w:p w:rsidR="009F38A7" w:rsidRPr="009802DC" w:rsidRDefault="009F38A7" w:rsidP="009F38A7">
      <w:pPr>
        <w:ind w:firstLine="708"/>
        <w:jc w:val="both"/>
        <w:rPr>
          <w:szCs w:val="24"/>
        </w:rPr>
      </w:pPr>
      <w:r w:rsidRPr="009802DC">
        <w:rPr>
          <w:szCs w:val="24"/>
        </w:rPr>
        <w:t>Hodnocený rok 2018, pro zemědělskou prvovýrobu v našem regionu</w:t>
      </w:r>
      <w:r>
        <w:rPr>
          <w:szCs w:val="24"/>
        </w:rPr>
        <w:t>,</w:t>
      </w:r>
      <w:r w:rsidRPr="009802DC">
        <w:rPr>
          <w:szCs w:val="24"/>
        </w:rPr>
        <w:t xml:space="preserve"> lze po velkém suchu hodnotit celkem příznivě. V rostlinné výrobě oproti odhadům překvapily výnosy řepky </w:t>
      </w:r>
      <w:proofErr w:type="gramStart"/>
      <w:r w:rsidRPr="009802DC">
        <w:rPr>
          <w:szCs w:val="24"/>
        </w:rPr>
        <w:t>tak</w:t>
      </w:r>
      <w:r>
        <w:rPr>
          <w:szCs w:val="24"/>
        </w:rPr>
        <w:t xml:space="preserve"> </w:t>
      </w:r>
      <w:r w:rsidRPr="009802DC">
        <w:rPr>
          <w:szCs w:val="24"/>
        </w:rPr>
        <w:t>i  obilí</w:t>
      </w:r>
      <w:proofErr w:type="gramEnd"/>
      <w:r w:rsidRPr="009802DC">
        <w:rPr>
          <w:szCs w:val="24"/>
        </w:rPr>
        <w:t xml:space="preserve">. U pšenice byla i kvalita, kdy i krmné odrůdy dosahovaly potravinářských parametrů. Horší výnosy a i kvalita, hlavně u kukuřice byly u krmných plodin. </w:t>
      </w:r>
    </w:p>
    <w:p w:rsidR="009F38A7" w:rsidRPr="009802DC" w:rsidRDefault="009F38A7" w:rsidP="009F38A7">
      <w:pPr>
        <w:jc w:val="both"/>
        <w:rPr>
          <w:szCs w:val="24"/>
        </w:rPr>
      </w:pPr>
      <w:r w:rsidRPr="009802DC">
        <w:rPr>
          <w:szCs w:val="24"/>
        </w:rPr>
        <w:t xml:space="preserve">   V oblasti obchodu s rostlinnými komoditami se v I. pololetí stabilizovaly ceny obilí /pšenice 3 700- 4000 Kč/</w:t>
      </w:r>
      <w:proofErr w:type="spellStart"/>
      <w:r w:rsidRPr="009802DC">
        <w:rPr>
          <w:szCs w:val="24"/>
        </w:rPr>
        <w:t>t</w:t>
      </w:r>
      <w:proofErr w:type="spellEnd"/>
      <w:r w:rsidRPr="009802DC">
        <w:rPr>
          <w:szCs w:val="24"/>
        </w:rPr>
        <w:t>., ječmen 3 300-3 500 Kč/</w:t>
      </w:r>
      <w:proofErr w:type="spellStart"/>
      <w:r w:rsidRPr="009802DC">
        <w:rPr>
          <w:szCs w:val="24"/>
        </w:rPr>
        <w:t>t</w:t>
      </w:r>
      <w:proofErr w:type="spellEnd"/>
      <w:r w:rsidRPr="009802DC">
        <w:rPr>
          <w:szCs w:val="24"/>
        </w:rPr>
        <w:t>./ V průběhu žní došlo k</w:t>
      </w:r>
      <w:r>
        <w:rPr>
          <w:szCs w:val="24"/>
        </w:rPr>
        <w:t> </w:t>
      </w:r>
      <w:r w:rsidRPr="009802DC">
        <w:rPr>
          <w:szCs w:val="24"/>
        </w:rPr>
        <w:t>výraznému</w:t>
      </w:r>
      <w:r>
        <w:rPr>
          <w:szCs w:val="24"/>
        </w:rPr>
        <w:t xml:space="preserve"> zvýšení</w:t>
      </w:r>
      <w:r w:rsidRPr="009802DC">
        <w:rPr>
          <w:szCs w:val="24"/>
        </w:rPr>
        <w:t xml:space="preserve"> poptávky a tím i zvýšení cen / pšenice až 5000 Kč/t, ječmen 4500 Kč/t . Hlavním důvodem byla obava zpracovatelských firem v Německu ze slabé sklizně vlivem sucha. Po naplnění kapacit se poptávka i ceny stabilizovaly. U řepky byla situace jiná. Celý rok se obchodovala nad 9 000kč/t, ale musel se hledat odbyt, což za dobu co </w:t>
      </w:r>
      <w:proofErr w:type="gramStart"/>
      <w:r w:rsidRPr="009802DC">
        <w:rPr>
          <w:szCs w:val="24"/>
        </w:rPr>
        <w:t>obchodujeme</w:t>
      </w:r>
      <w:proofErr w:type="gramEnd"/>
      <w:r w:rsidRPr="009802DC">
        <w:rPr>
          <w:szCs w:val="24"/>
        </w:rPr>
        <w:t xml:space="preserve"> s komoditami </w:t>
      </w:r>
      <w:proofErr w:type="gramStart"/>
      <w:r w:rsidRPr="009802DC">
        <w:rPr>
          <w:szCs w:val="24"/>
        </w:rPr>
        <w:t>nepamatuji</w:t>
      </w:r>
      <w:proofErr w:type="gramEnd"/>
      <w:r w:rsidRPr="009802DC">
        <w:rPr>
          <w:szCs w:val="24"/>
        </w:rPr>
        <w:t>. Vždy to bylo naopak a obchodníky jsme museli doslova odhánět. Možná to je určitý signál do budoucna, že v Evropě začíná být přebytek olejů.</w:t>
      </w:r>
    </w:p>
    <w:p w:rsidR="009F38A7" w:rsidRPr="009802DC" w:rsidRDefault="009F38A7" w:rsidP="009F38A7">
      <w:pPr>
        <w:jc w:val="both"/>
        <w:rPr>
          <w:szCs w:val="24"/>
        </w:rPr>
      </w:pPr>
      <w:r w:rsidRPr="009802DC">
        <w:rPr>
          <w:szCs w:val="24"/>
        </w:rPr>
        <w:t xml:space="preserve">   </w:t>
      </w:r>
      <w:r>
        <w:rPr>
          <w:szCs w:val="24"/>
        </w:rPr>
        <w:tab/>
      </w:r>
      <w:r w:rsidRPr="009802DC">
        <w:rPr>
          <w:szCs w:val="24"/>
        </w:rPr>
        <w:t>U produkce živočišné výroby se druhý rok držela výkupní cena mléka na úrovni 8,70 Kč/l, což přineslo stabilitu do zemědělského podnikání v naší oblasti.</w:t>
      </w:r>
    </w:p>
    <w:p w:rsidR="009F38A7" w:rsidRPr="009802DC" w:rsidRDefault="009F38A7" w:rsidP="009F38A7">
      <w:pPr>
        <w:jc w:val="both"/>
        <w:rPr>
          <w:szCs w:val="24"/>
        </w:rPr>
      </w:pPr>
      <w:r w:rsidRPr="009802DC">
        <w:rPr>
          <w:szCs w:val="24"/>
        </w:rPr>
        <w:t xml:space="preserve">  </w:t>
      </w:r>
      <w:r>
        <w:rPr>
          <w:szCs w:val="24"/>
        </w:rPr>
        <w:tab/>
      </w:r>
      <w:r w:rsidRPr="009802DC">
        <w:rPr>
          <w:szCs w:val="24"/>
        </w:rPr>
        <w:t xml:space="preserve"> Pro naši společnost byl předešlý rok úspěšný a v některých činnostech velmi úspěšný. </w:t>
      </w:r>
      <w:proofErr w:type="gramStart"/>
      <w:r w:rsidRPr="009802DC">
        <w:rPr>
          <w:szCs w:val="24"/>
        </w:rPr>
        <w:t>Dosáhli  jsme</w:t>
      </w:r>
      <w:proofErr w:type="gramEnd"/>
      <w:r>
        <w:rPr>
          <w:szCs w:val="24"/>
        </w:rPr>
        <w:t xml:space="preserve"> </w:t>
      </w:r>
      <w:r w:rsidRPr="009802DC">
        <w:rPr>
          <w:szCs w:val="24"/>
        </w:rPr>
        <w:t>nejvyšších výnosů  810 204 tis. Kč, a největšího prodeje hnojiv  92 502 tun v historii společnosti. Hospodářský výsledek se řadí také k těm lepším rokům.</w:t>
      </w:r>
    </w:p>
    <w:p w:rsidR="009F38A7" w:rsidRPr="009802DC" w:rsidRDefault="009F38A7" w:rsidP="009F38A7">
      <w:pPr>
        <w:jc w:val="both"/>
        <w:rPr>
          <w:szCs w:val="24"/>
        </w:rPr>
      </w:pPr>
      <w:r w:rsidRPr="009802DC">
        <w:rPr>
          <w:szCs w:val="24"/>
        </w:rPr>
        <w:t xml:space="preserve">  </w:t>
      </w:r>
      <w:r>
        <w:rPr>
          <w:szCs w:val="24"/>
        </w:rPr>
        <w:tab/>
      </w:r>
      <w:r w:rsidRPr="009802DC">
        <w:rPr>
          <w:szCs w:val="24"/>
        </w:rPr>
        <w:t xml:space="preserve"> V oblasti obchodu s hnojivy si vážíme našich dlouholetých parterů zemědělské prvovýroby. Dále se nám daří rozvíjet spoluprác</w:t>
      </w:r>
      <w:r>
        <w:rPr>
          <w:szCs w:val="24"/>
        </w:rPr>
        <w:t>i</w:t>
      </w:r>
      <w:r w:rsidRPr="009802DC">
        <w:rPr>
          <w:szCs w:val="24"/>
        </w:rPr>
        <w:t xml:space="preserve"> s firmami, které působí na tomto trhu jak v </w:t>
      </w:r>
      <w:proofErr w:type="gramStart"/>
      <w:r w:rsidRPr="009802DC">
        <w:rPr>
          <w:szCs w:val="24"/>
        </w:rPr>
        <w:t>ČR tak</w:t>
      </w:r>
      <w:proofErr w:type="gramEnd"/>
      <w:r w:rsidRPr="009802DC">
        <w:rPr>
          <w:szCs w:val="24"/>
        </w:rPr>
        <w:t xml:space="preserve"> i v Německu. V komoditách dlouhodobě sázíme na spolupráci se ZZN Strakonice a.</w:t>
      </w:r>
      <w:proofErr w:type="gramStart"/>
      <w:r w:rsidRPr="009802DC">
        <w:rPr>
          <w:szCs w:val="24"/>
        </w:rPr>
        <w:t>s.</w:t>
      </w:r>
      <w:r>
        <w:rPr>
          <w:szCs w:val="24"/>
        </w:rPr>
        <w:t xml:space="preserve"> a</w:t>
      </w:r>
      <w:r w:rsidRPr="009802DC">
        <w:rPr>
          <w:szCs w:val="24"/>
        </w:rPr>
        <w:t xml:space="preserve">  AGROFERTEM</w:t>
      </w:r>
      <w:proofErr w:type="gramEnd"/>
      <w:r w:rsidRPr="009802DC">
        <w:rPr>
          <w:szCs w:val="24"/>
        </w:rPr>
        <w:t xml:space="preserve"> a.s.  </w:t>
      </w:r>
    </w:p>
    <w:p w:rsidR="009F38A7" w:rsidRPr="009802DC" w:rsidRDefault="009F38A7" w:rsidP="009F38A7">
      <w:pPr>
        <w:jc w:val="both"/>
        <w:rPr>
          <w:szCs w:val="24"/>
        </w:rPr>
      </w:pPr>
      <w:r w:rsidRPr="009802DC">
        <w:rPr>
          <w:szCs w:val="24"/>
        </w:rPr>
        <w:t xml:space="preserve">    </w:t>
      </w:r>
      <w:r>
        <w:rPr>
          <w:szCs w:val="24"/>
        </w:rPr>
        <w:tab/>
      </w:r>
      <w:r w:rsidRPr="009802DC">
        <w:rPr>
          <w:szCs w:val="24"/>
        </w:rPr>
        <w:t xml:space="preserve">V oblasti PH se snažíme být hlavními dodavateli pro zemědělské </w:t>
      </w:r>
      <w:proofErr w:type="gramStart"/>
      <w:r w:rsidRPr="009802DC">
        <w:rPr>
          <w:szCs w:val="24"/>
        </w:rPr>
        <w:t>podniky  v našem</w:t>
      </w:r>
      <w:proofErr w:type="gramEnd"/>
      <w:r w:rsidRPr="009802DC">
        <w:rPr>
          <w:szCs w:val="24"/>
        </w:rPr>
        <w:t xml:space="preserve"> zájmovém regionu.  Mimo zemědělství dodáváme menším firmám, hlavně na  </w:t>
      </w:r>
      <w:proofErr w:type="spellStart"/>
      <w:r>
        <w:rPr>
          <w:szCs w:val="24"/>
        </w:rPr>
        <w:t>b</w:t>
      </w:r>
      <w:r w:rsidRPr="009802DC">
        <w:rPr>
          <w:szCs w:val="24"/>
        </w:rPr>
        <w:t>latensku</w:t>
      </w:r>
      <w:proofErr w:type="spellEnd"/>
      <w:r w:rsidRPr="009802DC">
        <w:rPr>
          <w:szCs w:val="24"/>
        </w:rPr>
        <w:t>. Dále provozujeme veřejnou čerpací stanici v areálu  střediska dopravy v </w:t>
      </w:r>
      <w:proofErr w:type="spellStart"/>
      <w:r w:rsidRPr="009802DC">
        <w:rPr>
          <w:szCs w:val="24"/>
        </w:rPr>
        <w:t>Bezdědovicích</w:t>
      </w:r>
      <w:proofErr w:type="spellEnd"/>
      <w:r w:rsidRPr="009802DC">
        <w:rPr>
          <w:szCs w:val="24"/>
        </w:rPr>
        <w:t>. V loňském roce se zde vytočilo 1 480 000 litr</w:t>
      </w:r>
      <w:r>
        <w:rPr>
          <w:szCs w:val="24"/>
        </w:rPr>
        <w:t>ů</w:t>
      </w:r>
      <w:r w:rsidRPr="009802DC">
        <w:rPr>
          <w:szCs w:val="24"/>
        </w:rPr>
        <w:t xml:space="preserve"> pohonných hmot, včetně AD BLUE.</w:t>
      </w:r>
    </w:p>
    <w:p w:rsidR="009F38A7" w:rsidRPr="009802DC" w:rsidRDefault="009F38A7" w:rsidP="009F38A7">
      <w:pPr>
        <w:jc w:val="both"/>
        <w:rPr>
          <w:szCs w:val="24"/>
        </w:rPr>
      </w:pPr>
      <w:r w:rsidRPr="009802DC">
        <w:rPr>
          <w:szCs w:val="24"/>
        </w:rPr>
        <w:t xml:space="preserve">  </w:t>
      </w:r>
      <w:r>
        <w:rPr>
          <w:szCs w:val="24"/>
        </w:rPr>
        <w:tab/>
      </w:r>
      <w:r w:rsidRPr="009802DC">
        <w:rPr>
          <w:szCs w:val="24"/>
        </w:rPr>
        <w:t>V roce 2018 jsme realizovali celkovou rekonstrukci skladů průmyslových hnojiv ve Lnářích celkem za 12 887 tis. Kč. Jednalo se o největší opravu, která byla provedena z </w:t>
      </w:r>
      <w:proofErr w:type="gramStart"/>
      <w:r w:rsidRPr="009802DC">
        <w:rPr>
          <w:szCs w:val="24"/>
        </w:rPr>
        <w:t>rezervy,  vytvořené</w:t>
      </w:r>
      <w:proofErr w:type="gramEnd"/>
      <w:r w:rsidRPr="009802DC">
        <w:rPr>
          <w:szCs w:val="24"/>
        </w:rPr>
        <w:t xml:space="preserve"> na opravu areálu Lnáře. Tvoříme ji od roku 1995 ve výši 1 002</w:t>
      </w:r>
      <w:r>
        <w:rPr>
          <w:szCs w:val="24"/>
        </w:rPr>
        <w:t xml:space="preserve"> 000,-- </w:t>
      </w:r>
      <w:r w:rsidRPr="009802DC">
        <w:rPr>
          <w:szCs w:val="24"/>
        </w:rPr>
        <w:t>Kč ročně.</w:t>
      </w:r>
    </w:p>
    <w:p w:rsidR="009F38A7" w:rsidRPr="009802DC" w:rsidRDefault="009F38A7" w:rsidP="009F38A7">
      <w:pPr>
        <w:jc w:val="both"/>
        <w:rPr>
          <w:szCs w:val="24"/>
        </w:rPr>
      </w:pPr>
      <w:r w:rsidRPr="009802DC">
        <w:rPr>
          <w:szCs w:val="24"/>
        </w:rPr>
        <w:t xml:space="preserve">   </w:t>
      </w:r>
      <w:r>
        <w:rPr>
          <w:szCs w:val="24"/>
        </w:rPr>
        <w:tab/>
      </w:r>
      <w:r w:rsidRPr="009802DC">
        <w:rPr>
          <w:szCs w:val="24"/>
        </w:rPr>
        <w:t xml:space="preserve">V roce 2018 </w:t>
      </w:r>
      <w:proofErr w:type="gramStart"/>
      <w:r w:rsidRPr="009802DC">
        <w:rPr>
          <w:szCs w:val="24"/>
        </w:rPr>
        <w:t>pokračovala</w:t>
      </w:r>
      <w:proofErr w:type="gramEnd"/>
      <w:r w:rsidRPr="009802DC">
        <w:rPr>
          <w:szCs w:val="24"/>
        </w:rPr>
        <w:t xml:space="preserve"> činnost naší dceřiné společnosti </w:t>
      </w:r>
      <w:proofErr w:type="gramStart"/>
      <w:r w:rsidRPr="009802DC">
        <w:rPr>
          <w:szCs w:val="24"/>
        </w:rPr>
        <w:t>AGRO</w:t>
      </w:r>
      <w:proofErr w:type="gramEnd"/>
      <w:r w:rsidRPr="009802DC">
        <w:rPr>
          <w:szCs w:val="24"/>
        </w:rPr>
        <w:t xml:space="preserve"> a.s. Přeštice, </w:t>
      </w:r>
      <w:proofErr w:type="gramStart"/>
      <w:r w:rsidRPr="009802DC">
        <w:rPr>
          <w:szCs w:val="24"/>
        </w:rPr>
        <w:t>která</w:t>
      </w:r>
      <w:proofErr w:type="gramEnd"/>
      <w:r w:rsidRPr="009802DC">
        <w:rPr>
          <w:szCs w:val="24"/>
        </w:rPr>
        <w:t xml:space="preserve"> už trvale vykazuje kladný hospodářský výsledek. V loňském roce to bylo 962 tis. </w:t>
      </w:r>
      <w:proofErr w:type="spellStart"/>
      <w:r w:rsidRPr="009802DC">
        <w:rPr>
          <w:szCs w:val="24"/>
        </w:rPr>
        <w:t>kč</w:t>
      </w:r>
      <w:proofErr w:type="spellEnd"/>
      <w:r w:rsidRPr="009802DC">
        <w:rPr>
          <w:szCs w:val="24"/>
        </w:rPr>
        <w:t>.</w:t>
      </w:r>
    </w:p>
    <w:p w:rsidR="009F38A7" w:rsidRPr="009802DC" w:rsidRDefault="009F38A7" w:rsidP="009F38A7">
      <w:pPr>
        <w:jc w:val="both"/>
        <w:rPr>
          <w:bCs/>
          <w:szCs w:val="24"/>
        </w:rPr>
      </w:pPr>
      <w:r w:rsidRPr="009802DC">
        <w:rPr>
          <w:szCs w:val="24"/>
        </w:rPr>
        <w:t xml:space="preserve">   </w:t>
      </w:r>
      <w:r>
        <w:rPr>
          <w:szCs w:val="24"/>
        </w:rPr>
        <w:tab/>
      </w:r>
      <w:r w:rsidRPr="009802DC">
        <w:rPr>
          <w:szCs w:val="24"/>
        </w:rPr>
        <w:t>Velmi dobrých provozních i ekonomických výsledků trvale dosahuje i ZZN  Strakonice a.s., kde jsme s podílem přes 38% největší akcionáři</w:t>
      </w:r>
      <w:r>
        <w:rPr>
          <w:szCs w:val="24"/>
        </w:rPr>
        <w:t>.</w:t>
      </w:r>
    </w:p>
    <w:p w:rsidR="009F38A7" w:rsidRDefault="009F38A7" w:rsidP="009F38A7">
      <w:pPr>
        <w:pStyle w:val="Zkladntext21"/>
        <w:ind w:firstLine="708"/>
        <w:jc w:val="both"/>
        <w:rPr>
          <w:bCs/>
        </w:rPr>
      </w:pPr>
      <w:r>
        <w:rPr>
          <w:bCs/>
        </w:rPr>
        <w:t>Činnost společnosti za rok 2018 jsem shrnul do následujících okruhů:</w:t>
      </w:r>
    </w:p>
    <w:p w:rsidR="009F38A7" w:rsidRPr="00AC1DFE" w:rsidRDefault="009F38A7" w:rsidP="009F38A7">
      <w:pPr>
        <w:jc w:val="both"/>
      </w:pPr>
    </w:p>
    <w:p w:rsidR="009F38A7" w:rsidRPr="00F17AE4" w:rsidRDefault="009F38A7" w:rsidP="009F38A7">
      <w:pPr>
        <w:tabs>
          <w:tab w:val="left" w:pos="720"/>
        </w:tabs>
        <w:ind w:left="720" w:hanging="360"/>
        <w:jc w:val="both"/>
        <w:rPr>
          <w:u w:val="single"/>
        </w:rPr>
      </w:pPr>
      <w:r w:rsidRPr="00F17AE4">
        <w:rPr>
          <w:u w:val="single"/>
        </w:rPr>
        <w:t>1.</w:t>
      </w:r>
      <w:r w:rsidRPr="00F17AE4">
        <w:rPr>
          <w:u w:val="single"/>
        </w:rPr>
        <w:tab/>
        <w:t>Okruh majetkoprávní</w:t>
      </w:r>
    </w:p>
    <w:p w:rsidR="009F38A7" w:rsidRDefault="009F38A7" w:rsidP="009F38A7">
      <w:pPr>
        <w:pStyle w:val="Zkladntextodsazen"/>
        <w:ind w:firstLine="708"/>
      </w:pPr>
    </w:p>
    <w:p w:rsidR="009F38A7" w:rsidRDefault="009F38A7" w:rsidP="009F38A7">
      <w:pPr>
        <w:pStyle w:val="Zkladntextodsazen"/>
        <w:ind w:firstLine="708"/>
      </w:pPr>
      <w:r w:rsidRPr="00F17AE4">
        <w:t xml:space="preserve">Základní </w:t>
      </w:r>
      <w:proofErr w:type="gramStart"/>
      <w:r w:rsidRPr="00F17AE4">
        <w:t xml:space="preserve">jmění </w:t>
      </w:r>
      <w:r>
        <w:t xml:space="preserve"> společnosti</w:t>
      </w:r>
      <w:proofErr w:type="gramEnd"/>
      <w:r>
        <w:t xml:space="preserve"> </w:t>
      </w:r>
      <w:r w:rsidRPr="00F17AE4">
        <w:t>23 400 000,--</w:t>
      </w:r>
      <w:r>
        <w:t xml:space="preserve"> Kč</w:t>
      </w:r>
      <w:r w:rsidRPr="00F17AE4">
        <w:t xml:space="preserve"> tvoří kmenové akcie na jméno v listinné podobě a akcionářům byly vydány jako hromadná listina nahrazující jednotlivé akcie. </w:t>
      </w:r>
    </w:p>
    <w:p w:rsidR="009F38A7" w:rsidRPr="00F17AE4" w:rsidRDefault="009F38A7" w:rsidP="009F38A7">
      <w:pPr>
        <w:pStyle w:val="Zkladntextodsazen"/>
        <w:ind w:firstLine="708"/>
      </w:pPr>
      <w:r>
        <w:t xml:space="preserve">Žádný z akcionářů nevlastnil k 31. 12. 2018 více než 40 % akcií společnosti. Představenstvo společnosti pracovalo celý rok 2018 ve stejném složení jako v roce 2017. </w:t>
      </w:r>
      <w:r w:rsidRPr="00F17AE4">
        <w:t xml:space="preserve">Všichni členové </w:t>
      </w:r>
      <w:r>
        <w:t>představenstva splňovali a</w:t>
      </w:r>
      <w:r w:rsidRPr="00F17AE4">
        <w:t xml:space="preserve"> splňují zákonem stanovené podmínky pro výkon funkce. </w:t>
      </w:r>
    </w:p>
    <w:p w:rsidR="009F38A7" w:rsidRDefault="009F38A7" w:rsidP="009F38A7">
      <w:pPr>
        <w:pStyle w:val="Zkladntextodsazen"/>
        <w:ind w:firstLine="708"/>
      </w:pPr>
      <w:r w:rsidRPr="00F17AE4">
        <w:t xml:space="preserve">Představenstvo se </w:t>
      </w:r>
      <w:r>
        <w:t>v hodnoceném roce</w:t>
      </w:r>
      <w:r w:rsidRPr="00F17AE4">
        <w:t xml:space="preserve"> sešlo na </w:t>
      </w:r>
      <w:r>
        <w:t>šesti</w:t>
      </w:r>
      <w:r w:rsidRPr="00F17AE4">
        <w:t xml:space="preserve"> zasedáních, při nichž se kromě pravidelné kontroly výsledků hospodaření, stavu a struktury pohledávek a hodnocení práce vedoucích pracovníků, zabývalo zejména koncepčními záležitostmi společnosti, řešením majetkových účastí a kontrolou hospodaření a stavu majetku ve společnostech AGRO akciová společnost </w:t>
      </w:r>
      <w:proofErr w:type="gramStart"/>
      <w:r w:rsidRPr="00F17AE4">
        <w:t xml:space="preserve">Přeštice  a </w:t>
      </w:r>
      <w:r>
        <w:t xml:space="preserve"> </w:t>
      </w:r>
      <w:r w:rsidRPr="00F17AE4">
        <w:t>ZZN</w:t>
      </w:r>
      <w:proofErr w:type="gramEnd"/>
      <w:r w:rsidRPr="00F17AE4">
        <w:t xml:space="preserve"> Strakonice a.s. Dále se zabývalo plánem investic pro rok 201</w:t>
      </w:r>
      <w:r>
        <w:t>8</w:t>
      </w:r>
      <w:r w:rsidRPr="00F17AE4">
        <w:t xml:space="preserve"> a kontrolovalo jeho plnění, projednávalo návrh a realizaci rozsáhlejších oprav a modernizací. </w:t>
      </w:r>
    </w:p>
    <w:p w:rsidR="009F38A7" w:rsidRPr="00F17AE4" w:rsidRDefault="009F38A7" w:rsidP="009F38A7">
      <w:pPr>
        <w:pStyle w:val="Zkladntextodsazen"/>
        <w:tabs>
          <w:tab w:val="left" w:pos="720"/>
        </w:tabs>
        <w:ind w:left="720" w:hanging="360"/>
        <w:rPr>
          <w:u w:val="single"/>
        </w:rPr>
      </w:pPr>
      <w:r w:rsidRPr="00F17AE4">
        <w:rPr>
          <w:u w:val="single"/>
        </w:rPr>
        <w:lastRenderedPageBreak/>
        <w:t>2.</w:t>
      </w:r>
      <w:r w:rsidRPr="00F17AE4">
        <w:rPr>
          <w:u w:val="single"/>
        </w:rPr>
        <w:tab/>
        <w:t>Okruh podnikání</w:t>
      </w:r>
    </w:p>
    <w:p w:rsidR="009F38A7" w:rsidRPr="00F17AE4" w:rsidRDefault="009F38A7" w:rsidP="009F38A7">
      <w:pPr>
        <w:pStyle w:val="Zkladntextodsazen"/>
      </w:pPr>
    </w:p>
    <w:p w:rsidR="009F38A7" w:rsidRPr="00F17AE4" w:rsidRDefault="009F38A7" w:rsidP="009F38A7">
      <w:pPr>
        <w:pStyle w:val="Zkladntextodsazen"/>
        <w:ind w:firstLine="708"/>
      </w:pPr>
      <w:r w:rsidRPr="00F17AE4">
        <w:t>Hlavním programem ve výrobním a obchodním zaměření společnosti je nákup, skladování a prodej průmyslových hnojiv. Co do objemu nákupu a prodeje hnojiv se naše společnost řadí mezi významné prodejce v ČR.</w:t>
      </w:r>
    </w:p>
    <w:p w:rsidR="009F38A7" w:rsidRPr="00F17AE4" w:rsidRDefault="009F38A7" w:rsidP="009F38A7">
      <w:pPr>
        <w:pStyle w:val="Zkladntextodsazen"/>
        <w:ind w:firstLine="708"/>
      </w:pPr>
      <w:r w:rsidRPr="00F17AE4">
        <w:t>V roce 201</w:t>
      </w:r>
      <w:r>
        <w:t>8</w:t>
      </w:r>
      <w:r w:rsidRPr="00F17AE4">
        <w:t xml:space="preserve"> dosáhl prodej průmyslových a vápenatých hnojiv úrovně </w:t>
      </w:r>
      <w:r>
        <w:rPr>
          <w:b/>
        </w:rPr>
        <w:t>92 502</w:t>
      </w:r>
      <w:r w:rsidRPr="00F17AE4">
        <w:t xml:space="preserve"> </w:t>
      </w:r>
      <w:r w:rsidRPr="00925771">
        <w:rPr>
          <w:b/>
        </w:rPr>
        <w:t>tun</w:t>
      </w:r>
      <w:r w:rsidRPr="00F17AE4">
        <w:t xml:space="preserve"> za </w:t>
      </w:r>
      <w:r>
        <w:br/>
      </w:r>
      <w:r>
        <w:rPr>
          <w:b/>
        </w:rPr>
        <w:t>366 901</w:t>
      </w:r>
      <w:r w:rsidRPr="00925771">
        <w:rPr>
          <w:b/>
        </w:rPr>
        <w:t xml:space="preserve"> tis. Kč</w:t>
      </w:r>
      <w:r w:rsidRPr="00F17AE4">
        <w:t xml:space="preserve"> a představoval podíl </w:t>
      </w:r>
      <w:r>
        <w:rPr>
          <w:b/>
        </w:rPr>
        <w:t>45</w:t>
      </w:r>
      <w:r w:rsidRPr="00925771">
        <w:rPr>
          <w:b/>
        </w:rPr>
        <w:t xml:space="preserve"> %</w:t>
      </w:r>
      <w:r w:rsidRPr="00F17AE4">
        <w:t xml:space="preserve"> z celkových tržeb za zboží a služby.</w:t>
      </w:r>
    </w:p>
    <w:p w:rsidR="009F38A7" w:rsidRPr="00F17AE4" w:rsidRDefault="009F38A7" w:rsidP="009F38A7">
      <w:pPr>
        <w:pStyle w:val="Zkladntextodsazen"/>
      </w:pPr>
    </w:p>
    <w:p w:rsidR="009F38A7" w:rsidRPr="00F17AE4" w:rsidRDefault="009F38A7" w:rsidP="009F38A7">
      <w:pPr>
        <w:pStyle w:val="Zkladntextodsazen"/>
        <w:ind w:firstLine="708"/>
      </w:pPr>
      <w:r w:rsidRPr="00F17AE4">
        <w:t>Z celkového množství prodaných hnojiv bylo:</w:t>
      </w:r>
    </w:p>
    <w:p w:rsidR="009F38A7" w:rsidRPr="00F17AE4" w:rsidRDefault="009F38A7" w:rsidP="009F38A7">
      <w:pPr>
        <w:pStyle w:val="Zkladntextodsazen"/>
        <w:rPr>
          <w:b/>
        </w:rPr>
      </w:pPr>
    </w:p>
    <w:tbl>
      <w:tblPr>
        <w:tblW w:w="69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440"/>
        <w:gridCol w:w="1120"/>
        <w:gridCol w:w="1120"/>
        <w:gridCol w:w="1120"/>
        <w:gridCol w:w="1120"/>
      </w:tblGrid>
      <w:tr w:rsidR="009F38A7" w:rsidRPr="001F1F04" w:rsidTr="00236997">
        <w:trPr>
          <w:trHeight w:val="46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A7" w:rsidRPr="001F1F04" w:rsidRDefault="009F38A7" w:rsidP="00236997">
            <w:pPr>
              <w:widowControl/>
              <w:rPr>
                <w:b/>
                <w:color w:val="000000"/>
                <w:szCs w:val="24"/>
              </w:rPr>
            </w:pPr>
            <w:r w:rsidRPr="001F1F04">
              <w:rPr>
                <w:b/>
                <w:color w:val="000000"/>
                <w:szCs w:val="24"/>
              </w:rPr>
              <w:t>Průmyslová hnojiva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center"/>
              <w:rPr>
                <w:b/>
                <w:color w:val="000000"/>
                <w:szCs w:val="24"/>
              </w:rPr>
            </w:pPr>
            <w:r w:rsidRPr="001F1F04">
              <w:rPr>
                <w:b/>
                <w:color w:val="000000"/>
                <w:szCs w:val="24"/>
              </w:rPr>
              <w:t>Rok 201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center"/>
              <w:rPr>
                <w:b/>
                <w:color w:val="000000"/>
                <w:szCs w:val="24"/>
              </w:rPr>
            </w:pPr>
            <w:r w:rsidRPr="001F1F04">
              <w:rPr>
                <w:b/>
                <w:color w:val="000000"/>
                <w:szCs w:val="24"/>
              </w:rPr>
              <w:t>Rok 201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center"/>
              <w:rPr>
                <w:b/>
                <w:color w:val="000000"/>
                <w:szCs w:val="24"/>
              </w:rPr>
            </w:pPr>
            <w:r w:rsidRPr="001F1F04">
              <w:rPr>
                <w:b/>
                <w:color w:val="000000"/>
                <w:szCs w:val="24"/>
              </w:rPr>
              <w:t>Rok 201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center"/>
              <w:rPr>
                <w:b/>
                <w:color w:val="000000"/>
                <w:szCs w:val="24"/>
              </w:rPr>
            </w:pPr>
            <w:r w:rsidRPr="001F1F04">
              <w:rPr>
                <w:b/>
                <w:color w:val="000000"/>
                <w:szCs w:val="24"/>
              </w:rPr>
              <w:t>Rok 201</w:t>
            </w:r>
            <w:r>
              <w:rPr>
                <w:b/>
                <w:color w:val="000000"/>
                <w:szCs w:val="24"/>
              </w:rPr>
              <w:t>8</w:t>
            </w:r>
          </w:p>
        </w:tc>
      </w:tr>
      <w:tr w:rsidR="009F38A7" w:rsidRPr="001F1F04" w:rsidTr="00236997">
        <w:trPr>
          <w:trHeight w:val="42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7" w:rsidRPr="001F1F04" w:rsidRDefault="009F38A7" w:rsidP="00236997">
            <w:pPr>
              <w:widowControl/>
              <w:rPr>
                <w:b/>
                <w:color w:val="00000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center"/>
              <w:rPr>
                <w:b/>
                <w:color w:val="000000"/>
                <w:szCs w:val="24"/>
              </w:rPr>
            </w:pPr>
            <w:r w:rsidRPr="001F1F04">
              <w:rPr>
                <w:b/>
                <w:color w:val="000000"/>
                <w:szCs w:val="24"/>
              </w:rPr>
              <w:t>tuny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center"/>
              <w:rPr>
                <w:b/>
                <w:color w:val="000000"/>
                <w:szCs w:val="24"/>
              </w:rPr>
            </w:pPr>
            <w:r w:rsidRPr="001F1F04">
              <w:rPr>
                <w:b/>
                <w:color w:val="000000"/>
                <w:szCs w:val="24"/>
              </w:rPr>
              <w:t>tis.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center"/>
              <w:rPr>
                <w:b/>
                <w:color w:val="000000"/>
                <w:szCs w:val="24"/>
              </w:rPr>
            </w:pPr>
            <w:r w:rsidRPr="001F1F04">
              <w:rPr>
                <w:b/>
                <w:color w:val="000000"/>
                <w:szCs w:val="24"/>
              </w:rPr>
              <w:t>tuny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center"/>
              <w:rPr>
                <w:b/>
                <w:color w:val="000000"/>
                <w:szCs w:val="24"/>
              </w:rPr>
            </w:pPr>
            <w:r w:rsidRPr="001F1F04">
              <w:rPr>
                <w:b/>
                <w:color w:val="000000"/>
                <w:szCs w:val="24"/>
              </w:rPr>
              <w:t>tis. Kč</w:t>
            </w:r>
          </w:p>
        </w:tc>
      </w:tr>
      <w:tr w:rsidR="009F38A7" w:rsidRPr="001F1F04" w:rsidTr="00236997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rPr>
                <w:b/>
                <w:color w:val="000000"/>
                <w:szCs w:val="24"/>
              </w:rPr>
            </w:pPr>
            <w:r w:rsidRPr="001F1F04">
              <w:rPr>
                <w:b/>
                <w:color w:val="000000"/>
                <w:szCs w:val="24"/>
              </w:rPr>
              <w:t>Tuhá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47 183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232 143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63 261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298 549</w:t>
            </w:r>
          </w:p>
        </w:tc>
      </w:tr>
      <w:tr w:rsidR="009F38A7" w:rsidRPr="001F1F04" w:rsidTr="00236997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rPr>
                <w:b/>
                <w:color w:val="000000"/>
                <w:szCs w:val="24"/>
              </w:rPr>
            </w:pPr>
            <w:r w:rsidRPr="001F1F04">
              <w:rPr>
                <w:b/>
                <w:color w:val="000000"/>
                <w:szCs w:val="24"/>
              </w:rPr>
              <w:t>Kapalná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1F1F04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2 580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58 463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1F1F04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3 294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58 451</w:t>
            </w:r>
          </w:p>
        </w:tc>
      </w:tr>
      <w:tr w:rsidR="009F38A7" w:rsidRPr="001F1F04" w:rsidTr="00236997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rPr>
                <w:b/>
                <w:color w:val="000000"/>
                <w:szCs w:val="24"/>
              </w:rPr>
            </w:pPr>
            <w:r w:rsidRPr="001F1F04">
              <w:rPr>
                <w:b/>
                <w:color w:val="000000"/>
                <w:szCs w:val="24"/>
              </w:rPr>
              <w:t>Vápenatá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15 885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9 192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15 947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9 901</w:t>
            </w:r>
          </w:p>
        </w:tc>
      </w:tr>
      <w:tr w:rsidR="009F38A7" w:rsidRPr="001F1F04" w:rsidTr="00236997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rPr>
                <w:b/>
                <w:color w:val="000000"/>
                <w:szCs w:val="24"/>
              </w:rPr>
            </w:pPr>
            <w:r w:rsidRPr="001F1F04">
              <w:rPr>
                <w:b/>
                <w:color w:val="000000"/>
                <w:szCs w:val="24"/>
              </w:rPr>
              <w:t xml:space="preserve">Celkem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0C1C1D" w:rsidRDefault="009F38A7" w:rsidP="00236997">
            <w:pPr>
              <w:widowControl/>
              <w:jc w:val="center"/>
              <w:rPr>
                <w:b/>
                <w:color w:val="000000"/>
                <w:szCs w:val="24"/>
              </w:rPr>
            </w:pPr>
            <w:r w:rsidRPr="000C1C1D">
              <w:rPr>
                <w:b/>
                <w:color w:val="000000"/>
                <w:szCs w:val="24"/>
              </w:rPr>
              <w:t>75 648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0C1C1D" w:rsidRDefault="009F38A7" w:rsidP="00236997">
            <w:pPr>
              <w:widowControl/>
              <w:jc w:val="center"/>
              <w:rPr>
                <w:b/>
                <w:color w:val="000000"/>
                <w:szCs w:val="24"/>
              </w:rPr>
            </w:pPr>
            <w:r w:rsidRPr="000C1C1D">
              <w:rPr>
                <w:b/>
                <w:color w:val="000000"/>
                <w:szCs w:val="24"/>
              </w:rPr>
              <w:t>299 798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0C1C1D" w:rsidRDefault="009F38A7" w:rsidP="00236997">
            <w:pPr>
              <w:widowControl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92 502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0C1C1D" w:rsidRDefault="009F38A7" w:rsidP="00236997">
            <w:pPr>
              <w:widowControl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366 901</w:t>
            </w:r>
          </w:p>
        </w:tc>
      </w:tr>
    </w:tbl>
    <w:p w:rsidR="009F38A7" w:rsidRPr="00AC1DFE" w:rsidRDefault="009F38A7" w:rsidP="009F38A7">
      <w:pPr>
        <w:pStyle w:val="Zkladntextodsazen"/>
      </w:pPr>
    </w:p>
    <w:p w:rsidR="009F38A7" w:rsidRDefault="009F38A7" w:rsidP="009F38A7">
      <w:pPr>
        <w:pStyle w:val="Zkladntextodsazen"/>
      </w:pPr>
    </w:p>
    <w:p w:rsidR="009F38A7" w:rsidRDefault="009F38A7" w:rsidP="009F38A7">
      <w:pPr>
        <w:pStyle w:val="Zkladntextodsazen"/>
      </w:pPr>
      <w:r w:rsidRPr="00AC1DFE">
        <w:t>Na celkovém prodeji průmyslových hnojiv (tuhá, kapalná, vápenatá) se podíleli:</w:t>
      </w:r>
    </w:p>
    <w:p w:rsidR="009F38A7" w:rsidRDefault="009F38A7" w:rsidP="009F38A7">
      <w:pPr>
        <w:pStyle w:val="Zkladntextodsazen"/>
      </w:pPr>
    </w:p>
    <w:tbl>
      <w:tblPr>
        <w:tblW w:w="91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440"/>
        <w:gridCol w:w="947"/>
        <w:gridCol w:w="1112"/>
        <w:gridCol w:w="1301"/>
        <w:gridCol w:w="947"/>
        <w:gridCol w:w="1112"/>
        <w:gridCol w:w="1301"/>
      </w:tblGrid>
      <w:tr w:rsidR="009F38A7" w:rsidRPr="001F1F04" w:rsidTr="00236997">
        <w:trPr>
          <w:trHeight w:val="31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A7" w:rsidRPr="001F1F04" w:rsidRDefault="009F38A7" w:rsidP="00236997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 w:rsidRPr="001F1F04">
              <w:rPr>
                <w:b/>
                <w:bCs/>
                <w:color w:val="000000"/>
                <w:szCs w:val="24"/>
              </w:rPr>
              <w:t>Subjekt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A7" w:rsidRPr="001F1F04" w:rsidRDefault="009F38A7" w:rsidP="00236997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2017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A7" w:rsidRPr="001F1F04" w:rsidRDefault="009F38A7" w:rsidP="00236997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2018</w:t>
            </w:r>
          </w:p>
        </w:tc>
      </w:tr>
      <w:tr w:rsidR="009F38A7" w:rsidRPr="001F1F04" w:rsidTr="00236997">
        <w:trPr>
          <w:trHeight w:val="31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7" w:rsidRPr="001F1F04" w:rsidRDefault="009F38A7" w:rsidP="00236997">
            <w:pPr>
              <w:widowControl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 w:rsidRPr="001F1F04">
              <w:rPr>
                <w:b/>
                <w:bCs/>
                <w:color w:val="000000"/>
                <w:szCs w:val="24"/>
              </w:rPr>
              <w:t>tuny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 w:rsidRPr="001F1F04">
              <w:rPr>
                <w:b/>
                <w:bCs/>
                <w:color w:val="000000"/>
                <w:szCs w:val="24"/>
              </w:rPr>
              <w:t>tis. Kč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center"/>
              <w:rPr>
                <w:b/>
                <w:bCs/>
                <w:color w:val="000000"/>
                <w:szCs w:val="22"/>
              </w:rPr>
            </w:pPr>
            <w:r w:rsidRPr="001F1F04">
              <w:rPr>
                <w:b/>
                <w:bCs/>
                <w:color w:val="000000"/>
                <w:sz w:val="22"/>
                <w:szCs w:val="22"/>
              </w:rPr>
              <w:t>podíl v 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 w:rsidRPr="001F1F04">
              <w:rPr>
                <w:b/>
                <w:bCs/>
                <w:color w:val="000000"/>
                <w:szCs w:val="24"/>
              </w:rPr>
              <w:t>tuny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 w:rsidRPr="001F1F04">
              <w:rPr>
                <w:b/>
                <w:bCs/>
                <w:color w:val="000000"/>
                <w:szCs w:val="24"/>
              </w:rPr>
              <w:t>tis. Kč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center"/>
              <w:rPr>
                <w:b/>
                <w:bCs/>
                <w:color w:val="000000"/>
                <w:szCs w:val="22"/>
              </w:rPr>
            </w:pPr>
            <w:r w:rsidRPr="001F1F04">
              <w:rPr>
                <w:b/>
                <w:bCs/>
                <w:color w:val="000000"/>
                <w:sz w:val="22"/>
                <w:szCs w:val="22"/>
              </w:rPr>
              <w:t>podíl v %</w:t>
            </w:r>
          </w:p>
        </w:tc>
      </w:tr>
      <w:tr w:rsidR="009F38A7" w:rsidRPr="001F1F04" w:rsidTr="00236997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rPr>
                <w:b/>
                <w:bCs/>
                <w:color w:val="000000"/>
                <w:szCs w:val="24"/>
              </w:rPr>
            </w:pPr>
            <w:r w:rsidRPr="001F1F04">
              <w:rPr>
                <w:b/>
                <w:bCs/>
                <w:color w:val="000000"/>
                <w:szCs w:val="24"/>
              </w:rPr>
              <w:t>Akcionáři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6 708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21 225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6 712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21 683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5,91</w:t>
            </w:r>
          </w:p>
        </w:tc>
      </w:tr>
      <w:tr w:rsidR="009F38A7" w:rsidRPr="001F1F04" w:rsidTr="00236997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rPr>
                <w:b/>
                <w:bCs/>
                <w:color w:val="000000"/>
                <w:szCs w:val="24"/>
              </w:rPr>
            </w:pPr>
            <w:r w:rsidRPr="001F1F04">
              <w:rPr>
                <w:b/>
                <w:bCs/>
                <w:color w:val="000000"/>
                <w:szCs w:val="24"/>
              </w:rPr>
              <w:t>Zahraničí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15 521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60 633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21 905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84 014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22,90</w:t>
            </w:r>
          </w:p>
        </w:tc>
      </w:tr>
      <w:tr w:rsidR="009F38A7" w:rsidRPr="001F1F04" w:rsidTr="00236997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rPr>
                <w:b/>
                <w:bCs/>
                <w:color w:val="000000"/>
                <w:szCs w:val="24"/>
              </w:rPr>
            </w:pPr>
            <w:r w:rsidRPr="001F1F04">
              <w:rPr>
                <w:b/>
                <w:bCs/>
                <w:color w:val="000000"/>
                <w:szCs w:val="24"/>
              </w:rPr>
              <w:t>Ostatní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53 419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right"/>
              <w:rPr>
                <w:color w:val="000000"/>
                <w:szCs w:val="24"/>
              </w:rPr>
            </w:pPr>
            <w:r w:rsidRPr="001F1F04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17 940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72,70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63 885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261 204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71,19 </w:t>
            </w:r>
          </w:p>
        </w:tc>
      </w:tr>
      <w:tr w:rsidR="009F38A7" w:rsidRPr="001F1F04" w:rsidTr="00236997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1F1F04" w:rsidRDefault="009F38A7" w:rsidP="00236997">
            <w:pPr>
              <w:widowControl/>
              <w:rPr>
                <w:b/>
                <w:bCs/>
                <w:color w:val="000000"/>
                <w:szCs w:val="24"/>
              </w:rPr>
            </w:pPr>
            <w:r w:rsidRPr="001F1F04">
              <w:rPr>
                <w:b/>
                <w:bCs/>
                <w:color w:val="000000"/>
                <w:szCs w:val="24"/>
              </w:rPr>
              <w:t>Celkem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5C134D" w:rsidRDefault="009F38A7" w:rsidP="00236997">
            <w:pPr>
              <w:widowControl/>
              <w:jc w:val="right"/>
              <w:rPr>
                <w:b/>
                <w:color w:val="000000"/>
                <w:szCs w:val="24"/>
              </w:rPr>
            </w:pPr>
            <w:r w:rsidRPr="005C134D">
              <w:rPr>
                <w:b/>
                <w:color w:val="000000"/>
                <w:szCs w:val="24"/>
              </w:rPr>
              <w:t>75 648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5C134D" w:rsidRDefault="009F38A7" w:rsidP="00236997">
            <w:pPr>
              <w:widowControl/>
              <w:jc w:val="right"/>
              <w:rPr>
                <w:b/>
                <w:color w:val="000000"/>
                <w:szCs w:val="24"/>
              </w:rPr>
            </w:pPr>
            <w:r w:rsidRPr="005C134D">
              <w:rPr>
                <w:b/>
                <w:color w:val="000000"/>
                <w:szCs w:val="24"/>
              </w:rPr>
              <w:t>299 798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5C134D" w:rsidRDefault="009F38A7" w:rsidP="00236997">
            <w:pPr>
              <w:widowControl/>
              <w:jc w:val="right"/>
              <w:rPr>
                <w:b/>
                <w:color w:val="000000"/>
                <w:szCs w:val="24"/>
              </w:rPr>
            </w:pPr>
            <w:r w:rsidRPr="005C134D">
              <w:rPr>
                <w:b/>
                <w:color w:val="000000"/>
                <w:szCs w:val="24"/>
              </w:rPr>
              <w:t>100,00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5C134D" w:rsidRDefault="009F38A7" w:rsidP="00236997">
            <w:pPr>
              <w:widowControl/>
              <w:jc w:val="right"/>
              <w:rPr>
                <w:b/>
                <w:color w:val="000000"/>
                <w:szCs w:val="24"/>
              </w:rPr>
            </w:pPr>
            <w:r w:rsidRPr="005C134D">
              <w:rPr>
                <w:b/>
                <w:color w:val="000000"/>
                <w:szCs w:val="24"/>
              </w:rPr>
              <w:t>92 502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5C134D" w:rsidRDefault="009F38A7" w:rsidP="00236997">
            <w:pPr>
              <w:widowControl/>
              <w:jc w:val="right"/>
              <w:rPr>
                <w:b/>
                <w:color w:val="000000"/>
                <w:szCs w:val="24"/>
              </w:rPr>
            </w:pPr>
            <w:r w:rsidRPr="005C134D">
              <w:rPr>
                <w:b/>
                <w:color w:val="000000"/>
                <w:szCs w:val="24"/>
              </w:rPr>
              <w:t>366 901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5C134D" w:rsidRDefault="009F38A7" w:rsidP="00236997">
            <w:pPr>
              <w:widowControl/>
              <w:jc w:val="right"/>
              <w:rPr>
                <w:b/>
                <w:color w:val="000000"/>
                <w:szCs w:val="24"/>
              </w:rPr>
            </w:pPr>
            <w:r w:rsidRPr="005C134D">
              <w:rPr>
                <w:b/>
                <w:color w:val="000000"/>
                <w:szCs w:val="24"/>
              </w:rPr>
              <w:t>100,00</w:t>
            </w:r>
          </w:p>
        </w:tc>
      </w:tr>
    </w:tbl>
    <w:p w:rsidR="009F38A7" w:rsidRDefault="009F38A7" w:rsidP="009F38A7">
      <w:pPr>
        <w:pStyle w:val="Zkladntextodsazen"/>
      </w:pPr>
    </w:p>
    <w:p w:rsidR="009F38A7" w:rsidRDefault="009F38A7" w:rsidP="009F38A7">
      <w:pPr>
        <w:pStyle w:val="Zkladntextodsazen"/>
      </w:pPr>
      <w:r>
        <w:t xml:space="preserve">Z celkových </w:t>
      </w:r>
      <w:r>
        <w:rPr>
          <w:b/>
        </w:rPr>
        <w:t>6 712</w:t>
      </w:r>
      <w:r w:rsidRPr="00B63F1D">
        <w:rPr>
          <w:b/>
        </w:rPr>
        <w:t xml:space="preserve"> t</w:t>
      </w:r>
      <w:r>
        <w:t xml:space="preserve"> prodaných průmyslových hnojiv akcionářům bylo </w:t>
      </w:r>
      <w:proofErr w:type="gramStart"/>
      <w:r>
        <w:rPr>
          <w:b/>
        </w:rPr>
        <w:t>3 188</w:t>
      </w:r>
      <w:r w:rsidRPr="00FD7895">
        <w:rPr>
          <w:b/>
        </w:rPr>
        <w:t xml:space="preserve">  t</w:t>
      </w:r>
      <w:r>
        <w:t xml:space="preserve"> vápenatých</w:t>
      </w:r>
      <w:proofErr w:type="gramEnd"/>
      <w:r>
        <w:t xml:space="preserve"> hnojiv (v roce 2017 to bylo 6 708 t průmyslových hnojiv a z toho 3 240 t vápenatých hnojiv).</w:t>
      </w:r>
    </w:p>
    <w:p w:rsidR="009F38A7" w:rsidRPr="00AC1DFE" w:rsidRDefault="009F38A7" w:rsidP="009F38A7">
      <w:pPr>
        <w:pStyle w:val="Zkladntextodsazen"/>
      </w:pPr>
    </w:p>
    <w:p w:rsidR="009F38A7" w:rsidRPr="00AC1DFE" w:rsidRDefault="009F38A7" w:rsidP="009F38A7">
      <w:pPr>
        <w:pStyle w:val="Zkladntextodsazen"/>
      </w:pPr>
    </w:p>
    <w:p w:rsidR="009F38A7" w:rsidRPr="00AC1DFE" w:rsidRDefault="009F38A7" w:rsidP="009F38A7">
      <w:pPr>
        <w:pStyle w:val="Zkladntextodsazen"/>
      </w:pPr>
      <w:r w:rsidRPr="00AC1DFE">
        <w:t xml:space="preserve"> </w:t>
      </w:r>
      <w:r w:rsidRPr="00AC1DFE">
        <w:tab/>
        <w:t xml:space="preserve">Další důležitou součástí obchodní činnosti je obchodování s produkty rostlinné výroby. </w:t>
      </w:r>
    </w:p>
    <w:p w:rsidR="009F38A7" w:rsidRPr="00AC1DFE" w:rsidRDefault="009F38A7" w:rsidP="009F38A7">
      <w:pPr>
        <w:pStyle w:val="Zkladntextodsazen"/>
        <w:ind w:firstLine="708"/>
      </w:pPr>
      <w:r w:rsidRPr="00AC1DFE">
        <w:t>V roce 201</w:t>
      </w:r>
      <w:r>
        <w:t>8</w:t>
      </w:r>
      <w:r w:rsidRPr="00AC1DFE">
        <w:t xml:space="preserve"> bylo zobchodováno </w:t>
      </w:r>
      <w:r>
        <w:rPr>
          <w:b/>
        </w:rPr>
        <w:t>33 506</w:t>
      </w:r>
      <w:r w:rsidRPr="00AC1DFE">
        <w:t xml:space="preserve"> tun obilí a řepky za </w:t>
      </w:r>
      <w:r>
        <w:rPr>
          <w:b/>
        </w:rPr>
        <w:t xml:space="preserve">216 641 </w:t>
      </w:r>
      <w:r w:rsidRPr="001175E5">
        <w:rPr>
          <w:b/>
        </w:rPr>
        <w:t>tis. Kč</w:t>
      </w:r>
      <w:r>
        <w:t>.</w:t>
      </w:r>
      <w:r w:rsidRPr="00AC1DFE">
        <w:t xml:space="preserve"> Podíl tržeb za obilí a řepku dos</w:t>
      </w:r>
      <w:r>
        <w:t>á</w:t>
      </w:r>
      <w:r w:rsidRPr="00AC1DFE">
        <w:t>h</w:t>
      </w:r>
      <w:r>
        <w:t>l</w:t>
      </w:r>
      <w:r w:rsidRPr="00AC1DFE">
        <w:t xml:space="preserve"> </w:t>
      </w:r>
      <w:r w:rsidRPr="000C1C1D">
        <w:rPr>
          <w:b/>
        </w:rPr>
        <w:t>2</w:t>
      </w:r>
      <w:r>
        <w:rPr>
          <w:b/>
        </w:rPr>
        <w:t>7</w:t>
      </w:r>
      <w:r w:rsidRPr="001175E5">
        <w:rPr>
          <w:b/>
        </w:rPr>
        <w:t xml:space="preserve"> %</w:t>
      </w:r>
      <w:r w:rsidRPr="00AC1DFE">
        <w:t xml:space="preserve"> z celkových tržeb za zboží a služby.</w:t>
      </w:r>
    </w:p>
    <w:p w:rsidR="009F38A7" w:rsidRPr="00AC1DFE" w:rsidRDefault="009F38A7" w:rsidP="009F38A7">
      <w:pPr>
        <w:ind w:firstLine="708"/>
        <w:jc w:val="both"/>
      </w:pPr>
      <w:r w:rsidRPr="00AC1DFE">
        <w:t xml:space="preserve">Z celkového množství </w:t>
      </w:r>
      <w:r>
        <w:t>33 506</w:t>
      </w:r>
      <w:r w:rsidRPr="00AC1DFE">
        <w:t xml:space="preserve"> tun komodit </w:t>
      </w:r>
      <w:r>
        <w:t xml:space="preserve">bylo </w:t>
      </w:r>
      <w:r w:rsidRPr="00AC1DFE">
        <w:t>v roce 201</w:t>
      </w:r>
      <w:r>
        <w:t>8</w:t>
      </w:r>
      <w:r w:rsidRPr="00AC1DFE">
        <w:t xml:space="preserve"> prodáno:   </w:t>
      </w:r>
    </w:p>
    <w:p w:rsidR="009F38A7" w:rsidRDefault="009F38A7" w:rsidP="009F38A7">
      <w:pPr>
        <w:pStyle w:val="Zkladntextodsazen"/>
        <w:ind w:firstLine="708"/>
      </w:pPr>
    </w:p>
    <w:tbl>
      <w:tblPr>
        <w:tblW w:w="49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440"/>
        <w:gridCol w:w="1240"/>
        <w:gridCol w:w="1240"/>
      </w:tblGrid>
      <w:tr w:rsidR="009F38A7" w:rsidRPr="00E75005" w:rsidTr="00236997">
        <w:trPr>
          <w:trHeight w:val="42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E75005" w:rsidRDefault="009F38A7" w:rsidP="00236997">
            <w:pPr>
              <w:widowControl/>
              <w:rPr>
                <w:b/>
                <w:bCs/>
                <w:color w:val="000000"/>
                <w:szCs w:val="24"/>
              </w:rPr>
            </w:pPr>
            <w:r w:rsidRPr="00E75005">
              <w:rPr>
                <w:b/>
                <w:bCs/>
                <w:color w:val="000000"/>
                <w:szCs w:val="24"/>
              </w:rPr>
              <w:t>Komodity v tunách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E75005" w:rsidRDefault="009F38A7" w:rsidP="00236997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 w:rsidRPr="00E75005">
              <w:rPr>
                <w:b/>
                <w:bCs/>
                <w:color w:val="000000"/>
                <w:szCs w:val="24"/>
              </w:rPr>
              <w:t>201</w:t>
            </w:r>
            <w:r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E75005" w:rsidRDefault="009F38A7" w:rsidP="00236997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 w:rsidRPr="00E75005">
              <w:rPr>
                <w:b/>
                <w:bCs/>
                <w:color w:val="000000"/>
                <w:szCs w:val="24"/>
              </w:rPr>
              <w:t>201</w:t>
            </w:r>
            <w:r>
              <w:rPr>
                <w:b/>
                <w:bCs/>
                <w:color w:val="000000"/>
                <w:szCs w:val="24"/>
              </w:rPr>
              <w:t>8</w:t>
            </w:r>
          </w:p>
        </w:tc>
      </w:tr>
      <w:tr w:rsidR="009F38A7" w:rsidRPr="00E75005" w:rsidTr="00236997">
        <w:trPr>
          <w:trHeight w:val="3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E75005" w:rsidRDefault="009F38A7" w:rsidP="00236997">
            <w:pPr>
              <w:widowControl/>
              <w:rPr>
                <w:color w:val="000000"/>
                <w:szCs w:val="24"/>
              </w:rPr>
            </w:pPr>
            <w:r w:rsidRPr="00E75005">
              <w:rPr>
                <w:color w:val="000000"/>
                <w:szCs w:val="24"/>
              </w:rPr>
              <w:t>řepka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E75005" w:rsidRDefault="009F38A7" w:rsidP="00236997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11 722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E75005" w:rsidRDefault="009F38A7" w:rsidP="00236997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11 863</w:t>
            </w:r>
          </w:p>
        </w:tc>
      </w:tr>
      <w:tr w:rsidR="009F38A7" w:rsidRPr="00E75005" w:rsidTr="00236997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E75005" w:rsidRDefault="009F38A7" w:rsidP="00236997">
            <w:pPr>
              <w:widowControl/>
              <w:rPr>
                <w:color w:val="000000"/>
                <w:szCs w:val="24"/>
              </w:rPr>
            </w:pPr>
            <w:r w:rsidRPr="00E75005">
              <w:rPr>
                <w:color w:val="000000"/>
                <w:szCs w:val="24"/>
              </w:rPr>
              <w:t>pšenice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E75005" w:rsidRDefault="009F38A7" w:rsidP="00236997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11 378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E75005" w:rsidRDefault="009F38A7" w:rsidP="00236997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10 603</w:t>
            </w:r>
          </w:p>
        </w:tc>
      </w:tr>
      <w:tr w:rsidR="009F38A7" w:rsidRPr="00E75005" w:rsidTr="00236997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E75005" w:rsidRDefault="009F38A7" w:rsidP="00236997">
            <w:pPr>
              <w:widowControl/>
              <w:rPr>
                <w:color w:val="000000"/>
                <w:szCs w:val="24"/>
              </w:rPr>
            </w:pPr>
            <w:r w:rsidRPr="00E75005">
              <w:rPr>
                <w:color w:val="000000"/>
                <w:szCs w:val="24"/>
              </w:rPr>
              <w:t>ječmen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C22D9F" w:rsidRDefault="009F38A7" w:rsidP="00236997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4 564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C22D9F" w:rsidRDefault="009F38A7" w:rsidP="00236997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3 151</w:t>
            </w:r>
          </w:p>
        </w:tc>
      </w:tr>
      <w:tr w:rsidR="009F38A7" w:rsidRPr="00E75005" w:rsidTr="00236997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E75005" w:rsidRDefault="009F38A7" w:rsidP="00236997">
            <w:pPr>
              <w:widowControl/>
              <w:rPr>
                <w:color w:val="000000"/>
                <w:szCs w:val="24"/>
              </w:rPr>
            </w:pPr>
            <w:r w:rsidRPr="00E75005">
              <w:rPr>
                <w:color w:val="000000"/>
                <w:szCs w:val="24"/>
              </w:rPr>
              <w:t>triticale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E75005" w:rsidRDefault="009F38A7" w:rsidP="00236997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E75005" w:rsidRDefault="009F38A7" w:rsidP="00236997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496</w:t>
            </w:r>
          </w:p>
        </w:tc>
      </w:tr>
      <w:tr w:rsidR="009F38A7" w:rsidRPr="00E75005" w:rsidTr="00236997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E75005" w:rsidRDefault="009F38A7" w:rsidP="00236997">
            <w:pPr>
              <w:widowControl/>
              <w:rPr>
                <w:color w:val="000000"/>
                <w:szCs w:val="24"/>
              </w:rPr>
            </w:pPr>
            <w:r w:rsidRPr="00E75005">
              <w:rPr>
                <w:color w:val="000000"/>
                <w:szCs w:val="24"/>
              </w:rPr>
              <w:t>oves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E75005" w:rsidRDefault="009F38A7" w:rsidP="00236997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3 971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E75005" w:rsidRDefault="009F38A7" w:rsidP="00236997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3 160</w:t>
            </w:r>
          </w:p>
        </w:tc>
      </w:tr>
      <w:tr w:rsidR="009F38A7" w:rsidRPr="00E75005" w:rsidTr="00236997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E75005" w:rsidRDefault="009F38A7" w:rsidP="00236997">
            <w:pPr>
              <w:widowControl/>
              <w:rPr>
                <w:color w:val="000000"/>
                <w:szCs w:val="24"/>
              </w:rPr>
            </w:pPr>
            <w:r w:rsidRPr="00E75005">
              <w:rPr>
                <w:color w:val="000000"/>
                <w:szCs w:val="24"/>
              </w:rPr>
              <w:t>kukuřice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E75005" w:rsidRDefault="009F38A7" w:rsidP="00236997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E75005" w:rsidRDefault="009F38A7" w:rsidP="00236997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9F38A7" w:rsidRPr="00E75005" w:rsidTr="00236997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E75005" w:rsidRDefault="009F38A7" w:rsidP="00236997">
            <w:pPr>
              <w:widowControl/>
              <w:rPr>
                <w:color w:val="000000"/>
                <w:szCs w:val="24"/>
              </w:rPr>
            </w:pPr>
            <w:r w:rsidRPr="00E75005">
              <w:rPr>
                <w:color w:val="000000"/>
                <w:szCs w:val="24"/>
              </w:rPr>
              <w:t>žito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E75005" w:rsidRDefault="009F38A7" w:rsidP="00236997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E75005" w:rsidRDefault="009F38A7" w:rsidP="00236997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</w:t>
            </w:r>
          </w:p>
        </w:tc>
      </w:tr>
      <w:tr w:rsidR="009F38A7" w:rsidRPr="00E75005" w:rsidTr="00236997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E75005" w:rsidRDefault="009F38A7" w:rsidP="00236997">
            <w:pPr>
              <w:widowControl/>
              <w:rPr>
                <w:color w:val="000000"/>
                <w:szCs w:val="24"/>
              </w:rPr>
            </w:pPr>
            <w:r w:rsidRPr="00E75005">
              <w:rPr>
                <w:color w:val="000000"/>
                <w:szCs w:val="24"/>
              </w:rPr>
              <w:t>řepkový šrot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E75005" w:rsidRDefault="009F38A7" w:rsidP="00236997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3 332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E75005" w:rsidRDefault="009F38A7" w:rsidP="00236997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3 016</w:t>
            </w:r>
          </w:p>
        </w:tc>
      </w:tr>
      <w:tr w:rsidR="009F38A7" w:rsidRPr="00E75005" w:rsidTr="00236997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A7" w:rsidRPr="00E75005" w:rsidRDefault="009F38A7" w:rsidP="00236997">
            <w:pPr>
              <w:widowControl/>
              <w:rPr>
                <w:color w:val="000000"/>
                <w:szCs w:val="24"/>
              </w:rPr>
            </w:pPr>
            <w:r w:rsidRPr="00E75005">
              <w:rPr>
                <w:color w:val="000000"/>
                <w:szCs w:val="24"/>
              </w:rPr>
              <w:t>sojový šrot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A7" w:rsidRDefault="009F38A7" w:rsidP="00236997">
            <w:pPr>
              <w:jc w:val="right"/>
            </w:pPr>
            <w:r w:rsidRPr="00F46AAB">
              <w:rPr>
                <w:color w:val="000000"/>
                <w:szCs w:val="24"/>
              </w:rPr>
              <w:t>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A7" w:rsidRDefault="009F38A7" w:rsidP="00236997">
            <w:pPr>
              <w:jc w:val="right"/>
            </w:pPr>
            <w:r>
              <w:t>1 114</w:t>
            </w:r>
          </w:p>
        </w:tc>
      </w:tr>
    </w:tbl>
    <w:p w:rsidR="009F38A7" w:rsidRDefault="009F38A7" w:rsidP="009F38A7">
      <w:pPr>
        <w:pStyle w:val="Zkladntextodsazen"/>
        <w:ind w:firstLine="708"/>
      </w:pPr>
    </w:p>
    <w:p w:rsidR="009F38A7" w:rsidRPr="00AC1DFE" w:rsidRDefault="009F38A7" w:rsidP="009F38A7">
      <w:pPr>
        <w:pStyle w:val="Zkladntextodsazen"/>
        <w:ind w:firstLine="708"/>
      </w:pPr>
      <w:r w:rsidRPr="00AC1DFE">
        <w:lastRenderedPageBreak/>
        <w:t>Významnou součástí obchodní činnosti je i obchod s </w:t>
      </w:r>
      <w:r w:rsidRPr="00DD3794">
        <w:rPr>
          <w:b/>
        </w:rPr>
        <w:t>PHM</w:t>
      </w:r>
      <w:r w:rsidRPr="00AC1DFE">
        <w:t>. Za rok 201</w:t>
      </w:r>
      <w:r>
        <w:t>8</w:t>
      </w:r>
      <w:r w:rsidRPr="00AC1DFE">
        <w:t xml:space="preserve"> dosáhl prodej motorové nafty a benzinů jak přímými </w:t>
      </w:r>
      <w:r>
        <w:t>dodávkami konečnému spotřebiteli</w:t>
      </w:r>
      <w:r w:rsidRPr="00AC1DFE">
        <w:t xml:space="preserve">, tak prodejem ve vlastní čerpací stanici </w:t>
      </w:r>
      <w:r>
        <w:rPr>
          <w:b/>
        </w:rPr>
        <w:t>176 328</w:t>
      </w:r>
      <w:r w:rsidRPr="001175E5">
        <w:rPr>
          <w:b/>
        </w:rPr>
        <w:t xml:space="preserve"> tis. Kč</w:t>
      </w:r>
      <w:r w:rsidRPr="00AC1DFE">
        <w:t xml:space="preserve"> (</w:t>
      </w:r>
      <w:r>
        <w:t>v roce 2017 to bylo 165 057 tis. Kč</w:t>
      </w:r>
      <w:r w:rsidRPr="00AC1DFE">
        <w:t xml:space="preserve">). Podíl obchodu PHM na celkových tržbách společnosti představuje </w:t>
      </w:r>
      <w:r>
        <w:rPr>
          <w:b/>
        </w:rPr>
        <w:t>22</w:t>
      </w:r>
      <w:r w:rsidRPr="001175E5">
        <w:rPr>
          <w:b/>
        </w:rPr>
        <w:t xml:space="preserve"> %</w:t>
      </w:r>
      <w:r w:rsidRPr="00AC1DFE">
        <w:t>.</w:t>
      </w:r>
    </w:p>
    <w:p w:rsidR="009F38A7" w:rsidRPr="00AC1DFE" w:rsidRDefault="009F38A7" w:rsidP="009F38A7">
      <w:pPr>
        <w:pStyle w:val="Zkladntextodsazen"/>
        <w:ind w:firstLine="708"/>
      </w:pPr>
      <w:r w:rsidRPr="00AC1DFE">
        <w:t>Ostatní činnost spočívá zejména v poskytování služeb v rostlinné výrobě a to v aplikaci kapalných a tuhých průmyslových hnojiv, statkových a vápenatých hnojiv, v chemické ochraně rostlin a dále v nákladní dopravě.</w:t>
      </w:r>
    </w:p>
    <w:p w:rsidR="009F38A7" w:rsidRPr="00AC1DFE" w:rsidRDefault="009F38A7" w:rsidP="009F38A7">
      <w:pPr>
        <w:pStyle w:val="Zkladntextodsazen"/>
        <w:ind w:firstLine="708"/>
      </w:pPr>
      <w:r w:rsidRPr="00AC1DFE">
        <w:t>Z dlouhodobého hlediska vidíme perspektivu v aplikaci kapalných hnojiv a chemické ochraně, dále v dopravě a to hlavně pro vlastní potřebu (dovoz a rozvoz hnojiv, doprava obilí a řepky). Do těchto činností směřuje většina investic na doplnění a modernizaci stroj</w:t>
      </w:r>
      <w:r>
        <w:t>ového</w:t>
      </w:r>
      <w:r w:rsidRPr="00AC1DFE">
        <w:t xml:space="preserve"> parku. </w:t>
      </w:r>
    </w:p>
    <w:p w:rsidR="009F38A7" w:rsidRDefault="009F38A7" w:rsidP="009F38A7">
      <w:pPr>
        <w:pStyle w:val="Zkladntextodsazen"/>
        <w:ind w:firstLine="708"/>
      </w:pPr>
      <w:r w:rsidRPr="00AC1DFE">
        <w:t xml:space="preserve">V oblasti </w:t>
      </w:r>
      <w:r w:rsidRPr="00DD3794">
        <w:rPr>
          <w:b/>
        </w:rPr>
        <w:t>služeb</w:t>
      </w:r>
      <w:r w:rsidRPr="00AC1DFE">
        <w:t xml:space="preserve"> dosáhly tržby výše </w:t>
      </w:r>
      <w:r w:rsidRPr="001175E5">
        <w:rPr>
          <w:b/>
        </w:rPr>
        <w:t>2</w:t>
      </w:r>
      <w:r>
        <w:rPr>
          <w:b/>
        </w:rPr>
        <w:t>7 228</w:t>
      </w:r>
      <w:r w:rsidRPr="001175E5">
        <w:rPr>
          <w:b/>
        </w:rPr>
        <w:t xml:space="preserve"> tis. Kč</w:t>
      </w:r>
      <w:r w:rsidRPr="00AC1DFE">
        <w:t xml:space="preserve"> s podílem </w:t>
      </w:r>
      <w:proofErr w:type="gramStart"/>
      <w:r w:rsidRPr="0014126D">
        <w:rPr>
          <w:b/>
        </w:rPr>
        <w:t>3</w:t>
      </w:r>
      <w:r>
        <w:rPr>
          <w:b/>
        </w:rPr>
        <w:t xml:space="preserve">,4 </w:t>
      </w:r>
      <w:r w:rsidRPr="0014126D">
        <w:rPr>
          <w:b/>
        </w:rPr>
        <w:t xml:space="preserve"> %</w:t>
      </w:r>
      <w:r>
        <w:t xml:space="preserve"> </w:t>
      </w:r>
      <w:r w:rsidRPr="00AC1DFE">
        <w:t>na</w:t>
      </w:r>
      <w:proofErr w:type="gramEnd"/>
      <w:r w:rsidRPr="00AC1DFE">
        <w:t xml:space="preserve"> celkových tržbách za zboží a služby</w:t>
      </w:r>
      <w:r>
        <w:t xml:space="preserve"> a v oblasti prodeje </w:t>
      </w:r>
      <w:r w:rsidRPr="00DD3794">
        <w:rPr>
          <w:b/>
        </w:rPr>
        <w:t>agrochemických prostředků</w:t>
      </w:r>
      <w:r>
        <w:t xml:space="preserve"> dosáhly tržby výše </w:t>
      </w:r>
      <w:r w:rsidRPr="00DD3794">
        <w:rPr>
          <w:b/>
        </w:rPr>
        <w:t>2</w:t>
      </w:r>
      <w:r>
        <w:rPr>
          <w:b/>
        </w:rPr>
        <w:t>0 506</w:t>
      </w:r>
      <w:r w:rsidRPr="00DD3794">
        <w:rPr>
          <w:b/>
        </w:rPr>
        <w:t xml:space="preserve"> tis</w:t>
      </w:r>
      <w:r>
        <w:t xml:space="preserve">. Kč s podílem </w:t>
      </w:r>
      <w:r>
        <w:rPr>
          <w:b/>
        </w:rPr>
        <w:t>2,6</w:t>
      </w:r>
      <w:r w:rsidRPr="00DD3794">
        <w:rPr>
          <w:b/>
        </w:rPr>
        <w:t xml:space="preserve"> %</w:t>
      </w:r>
      <w:r>
        <w:t xml:space="preserve"> na celkových tržbách za zboží a služby.</w:t>
      </w:r>
    </w:p>
    <w:p w:rsidR="009F38A7" w:rsidRPr="00AC1DFE" w:rsidRDefault="009F38A7" w:rsidP="009F38A7">
      <w:pPr>
        <w:pStyle w:val="Zkladntextodsazen"/>
        <w:ind w:firstLine="708"/>
      </w:pPr>
    </w:p>
    <w:p w:rsidR="009F38A7" w:rsidRDefault="009F38A7" w:rsidP="009F38A7">
      <w:pPr>
        <w:pStyle w:val="Zkladntextodsazen"/>
        <w:tabs>
          <w:tab w:val="left" w:pos="720"/>
        </w:tabs>
        <w:ind w:left="720" w:hanging="360"/>
        <w:rPr>
          <w:u w:val="single"/>
        </w:rPr>
      </w:pPr>
      <w:r w:rsidRPr="00AC1DFE">
        <w:rPr>
          <w:u w:val="single"/>
        </w:rPr>
        <w:t>3.</w:t>
      </w:r>
      <w:r w:rsidRPr="00AC1DFE">
        <w:rPr>
          <w:u w:val="single"/>
        </w:rPr>
        <w:tab/>
        <w:t>Okruh investic</w:t>
      </w:r>
    </w:p>
    <w:p w:rsidR="009F38A7" w:rsidRDefault="009F38A7" w:rsidP="009F38A7">
      <w:pPr>
        <w:pStyle w:val="Zkladntextodsazen"/>
        <w:tabs>
          <w:tab w:val="left" w:pos="720"/>
        </w:tabs>
        <w:ind w:left="720" w:hanging="360"/>
        <w:rPr>
          <w:u w:val="single"/>
        </w:rPr>
      </w:pPr>
    </w:p>
    <w:p w:rsidR="009F38A7" w:rsidRDefault="009F38A7" w:rsidP="009F38A7">
      <w:pPr>
        <w:pStyle w:val="Zkladntextodsazen"/>
        <w:tabs>
          <w:tab w:val="left" w:pos="0"/>
        </w:tabs>
      </w:pPr>
      <w:r>
        <w:tab/>
        <w:t xml:space="preserve">Vzhledem k tomu, že jedním z předpokladů trvalé úspěšnosti společnosti je i dobrá materiálně technická základna, věnuje naše společnost velkou pozornost plánování a realizaci investiční činnosti. </w:t>
      </w:r>
    </w:p>
    <w:p w:rsidR="009F38A7" w:rsidRDefault="009F38A7" w:rsidP="009F38A7">
      <w:pPr>
        <w:pStyle w:val="Zkladntextodsazen"/>
        <w:tabs>
          <w:tab w:val="left" w:pos="0"/>
        </w:tabs>
      </w:pPr>
    </w:p>
    <w:p w:rsidR="009F38A7" w:rsidRDefault="009F38A7" w:rsidP="009F38A7">
      <w:pPr>
        <w:pStyle w:val="Zkladntextodsazen"/>
        <w:tabs>
          <w:tab w:val="left" w:pos="0"/>
        </w:tabs>
      </w:pPr>
      <w:r>
        <w:tab/>
        <w:t>Hlavní investice roku 2018 byly:</w:t>
      </w:r>
    </w:p>
    <w:p w:rsidR="009F38A7" w:rsidRDefault="009F38A7" w:rsidP="009F38A7">
      <w:pPr>
        <w:pStyle w:val="Zkladntextodsazen"/>
        <w:tabs>
          <w:tab w:val="left" w:pos="0"/>
        </w:tabs>
      </w:pPr>
    </w:p>
    <w:p w:rsidR="009F38A7" w:rsidRDefault="009F38A7" w:rsidP="009F38A7">
      <w:pPr>
        <w:pStyle w:val="Zkladntextodsazen"/>
        <w:numPr>
          <w:ilvl w:val="0"/>
          <w:numId w:val="1"/>
        </w:numPr>
        <w:tabs>
          <w:tab w:val="left" w:pos="0"/>
        </w:tabs>
      </w:pPr>
      <w:r>
        <w:t xml:space="preserve">nákladní automobil TATRA T158 s nástavbou </w:t>
      </w:r>
      <w:proofErr w:type="spellStart"/>
      <w:r>
        <w:t>Schwarzm</w:t>
      </w:r>
      <w:r>
        <w:rPr>
          <w:color w:val="000000"/>
          <w:szCs w:val="24"/>
        </w:rPr>
        <w:t>üller</w:t>
      </w:r>
      <w:proofErr w:type="spellEnd"/>
    </w:p>
    <w:p w:rsidR="009F38A7" w:rsidRDefault="009F38A7" w:rsidP="009F38A7">
      <w:pPr>
        <w:pStyle w:val="Zkladntextodsazen"/>
        <w:numPr>
          <w:ilvl w:val="0"/>
          <w:numId w:val="1"/>
        </w:numPr>
        <w:tabs>
          <w:tab w:val="left" w:pos="0"/>
        </w:tabs>
      </w:pPr>
      <w:r>
        <w:t xml:space="preserve">sklápěcí přívěs </w:t>
      </w:r>
      <w:proofErr w:type="spellStart"/>
      <w:r>
        <w:t>Schwarzm</w:t>
      </w:r>
      <w:r>
        <w:rPr>
          <w:color w:val="000000"/>
          <w:szCs w:val="24"/>
        </w:rPr>
        <w:t>üller</w:t>
      </w:r>
      <w:proofErr w:type="spellEnd"/>
    </w:p>
    <w:p w:rsidR="009F38A7" w:rsidRDefault="009F38A7" w:rsidP="009F38A7">
      <w:pPr>
        <w:pStyle w:val="Zkladntextodsazen"/>
        <w:numPr>
          <w:ilvl w:val="0"/>
          <w:numId w:val="1"/>
        </w:numPr>
        <w:tabs>
          <w:tab w:val="left" w:pos="0"/>
        </w:tabs>
      </w:pPr>
      <w:r>
        <w:t>modernizace čerpací stanice v </w:t>
      </w:r>
      <w:proofErr w:type="spellStart"/>
      <w:r>
        <w:t>Bezdědovicích</w:t>
      </w:r>
      <w:proofErr w:type="spellEnd"/>
      <w:r>
        <w:t xml:space="preserve"> (výdej močoviny – plnící armatura)</w:t>
      </w:r>
    </w:p>
    <w:p w:rsidR="009F38A7" w:rsidRDefault="009F38A7" w:rsidP="009F38A7">
      <w:pPr>
        <w:pStyle w:val="Zkladntextodsazen"/>
        <w:numPr>
          <w:ilvl w:val="0"/>
          <w:numId w:val="1"/>
        </w:numPr>
        <w:tabs>
          <w:tab w:val="left" w:pos="0"/>
        </w:tabs>
      </w:pPr>
      <w:r>
        <w:t>nová vrata ve skladu průmyslových hnojiv ve Lnářích</w:t>
      </w:r>
    </w:p>
    <w:p w:rsidR="009F38A7" w:rsidRDefault="009F38A7" w:rsidP="009F38A7">
      <w:pPr>
        <w:pStyle w:val="Zkladntextodsazen"/>
        <w:numPr>
          <w:ilvl w:val="0"/>
          <w:numId w:val="1"/>
        </w:numPr>
        <w:tabs>
          <w:tab w:val="left" w:pos="0"/>
        </w:tabs>
      </w:pPr>
      <w:r>
        <w:t xml:space="preserve">drobné investice – tlaková myčka do </w:t>
      </w:r>
      <w:proofErr w:type="spellStart"/>
      <w:r>
        <w:t>Bezdědovic</w:t>
      </w:r>
      <w:proofErr w:type="spellEnd"/>
    </w:p>
    <w:p w:rsidR="009F38A7" w:rsidRPr="00D5629E" w:rsidRDefault="009F38A7" w:rsidP="009F38A7">
      <w:pPr>
        <w:pStyle w:val="Zkladntextodsazen"/>
        <w:tabs>
          <w:tab w:val="left" w:pos="0"/>
        </w:tabs>
        <w:ind w:left="720" w:firstLine="0"/>
      </w:pPr>
    </w:p>
    <w:p w:rsidR="009F38A7" w:rsidRPr="00AC1DFE" w:rsidRDefault="009F38A7" w:rsidP="009F38A7">
      <w:pPr>
        <w:pStyle w:val="Zkladntextodsazen"/>
      </w:pPr>
    </w:p>
    <w:p w:rsidR="009F38A7" w:rsidRDefault="009F38A7" w:rsidP="009F38A7">
      <w:pPr>
        <w:ind w:firstLine="708"/>
        <w:jc w:val="both"/>
      </w:pPr>
      <w:r>
        <w:t xml:space="preserve">Celková </w:t>
      </w:r>
      <w:r w:rsidRPr="00AC1DFE">
        <w:t>hodnot</w:t>
      </w:r>
      <w:r>
        <w:t xml:space="preserve">a hmotného majetku zařazeného do užívání činila </w:t>
      </w:r>
      <w:r>
        <w:rPr>
          <w:b/>
        </w:rPr>
        <w:t>6 785</w:t>
      </w:r>
      <w:r w:rsidRPr="001175E5">
        <w:rPr>
          <w:b/>
        </w:rPr>
        <w:t xml:space="preserve"> tis. Kč</w:t>
      </w:r>
      <w:r w:rsidRPr="00AC1DFE">
        <w:t xml:space="preserve">.  </w:t>
      </w:r>
    </w:p>
    <w:p w:rsidR="009F38A7" w:rsidRPr="00AC1DFE" w:rsidRDefault="009F38A7" w:rsidP="009F38A7">
      <w:pPr>
        <w:ind w:firstLine="708"/>
        <w:jc w:val="both"/>
      </w:pPr>
    </w:p>
    <w:p w:rsidR="009F38A7" w:rsidRPr="00AC1DFE" w:rsidRDefault="009F38A7" w:rsidP="009F38A7">
      <w:pPr>
        <w:pStyle w:val="Zkladntextodsazen"/>
        <w:tabs>
          <w:tab w:val="left" w:pos="720"/>
        </w:tabs>
        <w:ind w:left="720" w:hanging="360"/>
      </w:pPr>
    </w:p>
    <w:p w:rsidR="009F38A7" w:rsidRPr="00AC1DFE" w:rsidRDefault="009F38A7" w:rsidP="009F38A7">
      <w:pPr>
        <w:pStyle w:val="Zkladntextodsazen"/>
        <w:tabs>
          <w:tab w:val="left" w:pos="720"/>
        </w:tabs>
        <w:ind w:left="720" w:hanging="360"/>
        <w:rPr>
          <w:u w:val="single"/>
        </w:rPr>
      </w:pPr>
      <w:r w:rsidRPr="00AC1DFE">
        <w:rPr>
          <w:u w:val="single"/>
        </w:rPr>
        <w:t>4.</w:t>
      </w:r>
      <w:r w:rsidRPr="00AC1DFE">
        <w:rPr>
          <w:u w:val="single"/>
        </w:rPr>
        <w:tab/>
        <w:t>Okruh ekonomiky</w:t>
      </w:r>
    </w:p>
    <w:p w:rsidR="009F38A7" w:rsidRPr="00AC1DFE" w:rsidRDefault="009F38A7" w:rsidP="009F38A7">
      <w:pPr>
        <w:pStyle w:val="Zkladntextodsazen"/>
      </w:pPr>
    </w:p>
    <w:p w:rsidR="009F38A7" w:rsidRDefault="009F38A7" w:rsidP="009F38A7">
      <w:pPr>
        <w:pStyle w:val="Zkladntextodsazen"/>
      </w:pPr>
      <w:r w:rsidRPr="00AC1DFE">
        <w:t>Z ekonomických dat, která jsou obsahem výroční zprávy, jsou uvedena pouze rozhodující:</w:t>
      </w:r>
    </w:p>
    <w:p w:rsidR="009F38A7" w:rsidRDefault="009F38A7" w:rsidP="009F38A7">
      <w:pPr>
        <w:pStyle w:val="Zkladntextodsazen"/>
      </w:pPr>
    </w:p>
    <w:p w:rsidR="009F38A7" w:rsidRDefault="009F38A7" w:rsidP="009F38A7">
      <w:pPr>
        <w:pStyle w:val="Zkladntextodsazen"/>
      </w:pPr>
    </w:p>
    <w:tbl>
      <w:tblPr>
        <w:tblW w:w="89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340"/>
        <w:gridCol w:w="1860"/>
        <w:gridCol w:w="1860"/>
        <w:gridCol w:w="1860"/>
      </w:tblGrid>
      <w:tr w:rsidR="009F38A7" w:rsidRPr="006336DF" w:rsidTr="00236997">
        <w:trPr>
          <w:trHeight w:val="330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Ukazatel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proofErr w:type="gramStart"/>
            <w:r w:rsidRPr="006336DF">
              <w:rPr>
                <w:color w:val="000000"/>
                <w:szCs w:val="24"/>
              </w:rPr>
              <w:t>2017    tis.</w:t>
            </w:r>
            <w:proofErr w:type="gramEnd"/>
            <w:r w:rsidRPr="006336DF">
              <w:rPr>
                <w:color w:val="000000"/>
                <w:szCs w:val="24"/>
              </w:rPr>
              <w:t xml:space="preserve"> Kč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proofErr w:type="gramStart"/>
            <w:r w:rsidRPr="006336DF">
              <w:rPr>
                <w:color w:val="000000"/>
                <w:szCs w:val="24"/>
              </w:rPr>
              <w:t>2018    tis.</w:t>
            </w:r>
            <w:proofErr w:type="gramEnd"/>
            <w:r w:rsidRPr="006336DF">
              <w:rPr>
                <w:color w:val="000000"/>
                <w:szCs w:val="24"/>
              </w:rPr>
              <w:t xml:space="preserve"> Kč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2018/2017</w:t>
            </w:r>
          </w:p>
        </w:tc>
      </w:tr>
      <w:tr w:rsidR="009F38A7" w:rsidRPr="006336DF" w:rsidTr="00236997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Celkové výnosy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752 930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810 204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107,61</w:t>
            </w:r>
          </w:p>
        </w:tc>
      </w:tr>
      <w:tr w:rsidR="009F38A7" w:rsidRPr="006336DF" w:rsidTr="00236997">
        <w:trPr>
          <w:trHeight w:val="33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Celkové náklady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743 200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799 724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107,61</w:t>
            </w:r>
          </w:p>
        </w:tc>
      </w:tr>
      <w:tr w:rsidR="009F38A7" w:rsidRPr="006336DF" w:rsidTr="00236997">
        <w:trPr>
          <w:trHeight w:val="33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Obchodní marže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46 990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29 652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63,10</w:t>
            </w:r>
          </w:p>
        </w:tc>
      </w:tr>
      <w:tr w:rsidR="009F38A7" w:rsidRPr="006336DF" w:rsidTr="00236997">
        <w:trPr>
          <w:trHeight w:val="33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Přidaná hodnota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59 464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30 767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51,74</w:t>
            </w:r>
          </w:p>
        </w:tc>
      </w:tr>
      <w:tr w:rsidR="009F38A7" w:rsidRPr="006336DF" w:rsidTr="00236997">
        <w:trPr>
          <w:trHeight w:val="33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Provozní hospodářský výsledek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13 371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14 276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106,77</w:t>
            </w:r>
          </w:p>
        </w:tc>
      </w:tr>
      <w:tr w:rsidR="009F38A7" w:rsidRPr="006336DF" w:rsidTr="00236997">
        <w:trPr>
          <w:trHeight w:val="33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Finanční výsledek hospodaření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-1 632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-1 501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91,97</w:t>
            </w:r>
          </w:p>
        </w:tc>
      </w:tr>
      <w:tr w:rsidR="009F38A7" w:rsidRPr="006336DF" w:rsidTr="00236997">
        <w:trPr>
          <w:trHeight w:val="33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 xml:space="preserve">Výsledek </w:t>
            </w:r>
            <w:proofErr w:type="spellStart"/>
            <w:r w:rsidRPr="006336DF">
              <w:rPr>
                <w:color w:val="000000"/>
                <w:szCs w:val="24"/>
              </w:rPr>
              <w:t>hosp</w:t>
            </w:r>
            <w:proofErr w:type="spellEnd"/>
            <w:r w:rsidRPr="006336DF">
              <w:rPr>
                <w:color w:val="000000"/>
                <w:szCs w:val="24"/>
              </w:rPr>
              <w:t xml:space="preserve">. za </w:t>
            </w:r>
            <w:proofErr w:type="spellStart"/>
            <w:proofErr w:type="gramStart"/>
            <w:r w:rsidRPr="006336DF">
              <w:rPr>
                <w:color w:val="000000"/>
                <w:szCs w:val="24"/>
              </w:rPr>
              <w:t>úč</w:t>
            </w:r>
            <w:proofErr w:type="gramEnd"/>
            <w:r w:rsidRPr="006336DF">
              <w:rPr>
                <w:color w:val="000000"/>
                <w:szCs w:val="24"/>
              </w:rPr>
              <w:t>.</w:t>
            </w:r>
            <w:proofErr w:type="gramStart"/>
            <w:r w:rsidRPr="006336DF">
              <w:rPr>
                <w:color w:val="000000"/>
                <w:szCs w:val="24"/>
              </w:rPr>
              <w:t>období</w:t>
            </w:r>
            <w:proofErr w:type="spellEnd"/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9 730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10 480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107,71</w:t>
            </w:r>
          </w:p>
        </w:tc>
      </w:tr>
    </w:tbl>
    <w:p w:rsidR="009F38A7" w:rsidRDefault="009F38A7" w:rsidP="009F38A7">
      <w:pPr>
        <w:pStyle w:val="Zkladntextodsazen"/>
      </w:pPr>
    </w:p>
    <w:p w:rsidR="009F38A7" w:rsidRDefault="009F38A7" w:rsidP="009F38A7">
      <w:pPr>
        <w:pStyle w:val="Zkladntextodsazen"/>
      </w:pPr>
    </w:p>
    <w:p w:rsidR="009F38A7" w:rsidRDefault="009F38A7" w:rsidP="009F38A7">
      <w:pPr>
        <w:pStyle w:val="Zkladntextodsazen"/>
      </w:pPr>
    </w:p>
    <w:p w:rsidR="009F38A7" w:rsidRDefault="009F38A7" w:rsidP="009F38A7">
      <w:pPr>
        <w:pStyle w:val="Zkladntextodsazen"/>
      </w:pPr>
    </w:p>
    <w:tbl>
      <w:tblPr>
        <w:tblW w:w="89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340"/>
        <w:gridCol w:w="1860"/>
        <w:gridCol w:w="1860"/>
        <w:gridCol w:w="1860"/>
      </w:tblGrid>
      <w:tr w:rsidR="009F38A7" w:rsidRPr="006336DF" w:rsidTr="00236997">
        <w:trPr>
          <w:trHeight w:val="330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lastRenderedPageBreak/>
              <w:t>Ukazatel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proofErr w:type="gramStart"/>
            <w:r w:rsidRPr="006336DF">
              <w:rPr>
                <w:color w:val="000000"/>
                <w:szCs w:val="24"/>
              </w:rPr>
              <w:t>2017    tis.</w:t>
            </w:r>
            <w:proofErr w:type="gramEnd"/>
            <w:r w:rsidRPr="006336DF">
              <w:rPr>
                <w:color w:val="000000"/>
                <w:szCs w:val="24"/>
              </w:rPr>
              <w:t xml:space="preserve"> Kč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proofErr w:type="gramStart"/>
            <w:r w:rsidRPr="006336DF">
              <w:rPr>
                <w:color w:val="000000"/>
                <w:szCs w:val="24"/>
              </w:rPr>
              <w:t>2018    tis.</w:t>
            </w:r>
            <w:proofErr w:type="gramEnd"/>
            <w:r w:rsidRPr="006336DF">
              <w:rPr>
                <w:color w:val="000000"/>
                <w:szCs w:val="24"/>
              </w:rPr>
              <w:t xml:space="preserve"> Kč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2018/2017</w:t>
            </w:r>
          </w:p>
        </w:tc>
      </w:tr>
      <w:tr w:rsidR="009F38A7" w:rsidRPr="006336DF" w:rsidTr="00236997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Aktiva celkem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497 071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489 987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98,57</w:t>
            </w:r>
          </w:p>
        </w:tc>
      </w:tr>
      <w:tr w:rsidR="009F38A7" w:rsidRPr="006336DF" w:rsidTr="00236997">
        <w:trPr>
          <w:trHeight w:val="33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Stálá aktiva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216 849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218 833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100,91</w:t>
            </w:r>
          </w:p>
        </w:tc>
      </w:tr>
      <w:tr w:rsidR="009F38A7" w:rsidRPr="006336DF" w:rsidTr="00236997">
        <w:trPr>
          <w:trHeight w:val="33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Oběžná aktiva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279 730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270 535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96,71</w:t>
            </w:r>
          </w:p>
        </w:tc>
      </w:tr>
      <w:tr w:rsidR="009F38A7" w:rsidRPr="006336DF" w:rsidTr="00236997">
        <w:trPr>
          <w:trHeight w:val="33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Ostatní aktiva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492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619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125,81</w:t>
            </w:r>
          </w:p>
        </w:tc>
      </w:tr>
      <w:tr w:rsidR="009F38A7" w:rsidRPr="006336DF" w:rsidTr="00236997">
        <w:trPr>
          <w:trHeight w:val="33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Pasiva celkem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497 071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489 987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98,57</w:t>
            </w:r>
          </w:p>
        </w:tc>
      </w:tr>
      <w:tr w:rsidR="009F38A7" w:rsidRPr="006336DF" w:rsidTr="00236997">
        <w:trPr>
          <w:trHeight w:val="33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Vlastní kapitál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222 402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237 574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106,82</w:t>
            </w:r>
          </w:p>
        </w:tc>
      </w:tr>
      <w:tr w:rsidR="009F38A7" w:rsidRPr="006336DF" w:rsidTr="00236997">
        <w:trPr>
          <w:trHeight w:val="33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Cizí zdroje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274 626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252 352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91,89</w:t>
            </w:r>
          </w:p>
        </w:tc>
      </w:tr>
      <w:tr w:rsidR="009F38A7" w:rsidRPr="006336DF" w:rsidTr="00236997">
        <w:trPr>
          <w:trHeight w:val="33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 xml:space="preserve">    z toho úvěry celkem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129 951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138 897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106,88</w:t>
            </w:r>
          </w:p>
        </w:tc>
      </w:tr>
      <w:tr w:rsidR="009F38A7" w:rsidRPr="006336DF" w:rsidTr="00236997">
        <w:trPr>
          <w:trHeight w:val="33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Ostatní pasiva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8A7" w:rsidRPr="006336DF" w:rsidRDefault="009F38A7" w:rsidP="00236997">
            <w:pPr>
              <w:widowControl/>
              <w:jc w:val="center"/>
              <w:rPr>
                <w:color w:val="000000"/>
                <w:szCs w:val="24"/>
              </w:rPr>
            </w:pPr>
            <w:r w:rsidRPr="006336DF">
              <w:rPr>
                <w:color w:val="000000"/>
                <w:szCs w:val="24"/>
              </w:rPr>
              <w:t>141,86</w:t>
            </w:r>
          </w:p>
        </w:tc>
      </w:tr>
    </w:tbl>
    <w:p w:rsidR="009F38A7" w:rsidRDefault="009F38A7" w:rsidP="009F38A7">
      <w:pPr>
        <w:pStyle w:val="Zkladntextodsazen"/>
      </w:pPr>
    </w:p>
    <w:p w:rsidR="009F38A7" w:rsidRDefault="009F38A7" w:rsidP="009F38A7">
      <w:pPr>
        <w:pStyle w:val="Zkladntextodsazen"/>
      </w:pPr>
    </w:p>
    <w:p w:rsidR="009F38A7" w:rsidRDefault="009F38A7" w:rsidP="009F38A7">
      <w:pPr>
        <w:pStyle w:val="Zkladntextodsazen"/>
      </w:pPr>
      <w:r>
        <w:tab/>
        <w:t xml:space="preserve">Celkový stav majetku společnosti je dobrý. Nemovitosti jsou v dobrém stavu, pravidelně udržované. V majetku společnosti neexistuje majetek, který nelze dočasně užívat z důvodu nesplnění zákonných norem a předpisů – bezpečnostních, hygienických, požárních či stavebních. Neexistuje neopravitelný majetek a ani majetek, který je nevyužívaný a u něhož není jasné jeho další použití a možnost prodeje za minimální účetní zůstatkovou cenu. </w:t>
      </w:r>
    </w:p>
    <w:p w:rsidR="009F38A7" w:rsidRPr="00AC1DFE" w:rsidRDefault="009F38A7" w:rsidP="009F38A7">
      <w:pPr>
        <w:pStyle w:val="Zkladntextodsazen"/>
      </w:pPr>
      <w:r>
        <w:tab/>
        <w:t>Společnost neeviduje žádné významné nevymahatelné pohledávky. V majetku společnosti nejsou vlastní akcie.</w:t>
      </w:r>
    </w:p>
    <w:p w:rsidR="009F38A7" w:rsidRPr="00AC1DFE" w:rsidRDefault="009F38A7" w:rsidP="009F38A7">
      <w:pPr>
        <w:pStyle w:val="Zkladntextodsazen"/>
        <w:ind w:firstLine="708"/>
        <w:rPr>
          <w:bCs/>
        </w:rPr>
      </w:pPr>
      <w:r w:rsidRPr="00AC1DFE">
        <w:rPr>
          <w:bCs/>
        </w:rPr>
        <w:t xml:space="preserve">Podíl vlastního kapitálu připadajícího na jednu akcii o nominální hodnotě 5 000,-- Kč je </w:t>
      </w:r>
      <w:r>
        <w:rPr>
          <w:bCs/>
        </w:rPr>
        <w:br/>
        <w:t>50 760,-- Kč (v roce 2017  47 520</w:t>
      </w:r>
      <w:r w:rsidRPr="00AC1DFE">
        <w:rPr>
          <w:bCs/>
        </w:rPr>
        <w:t>,-- Kč</w:t>
      </w:r>
      <w:r>
        <w:rPr>
          <w:bCs/>
        </w:rPr>
        <w:t>)</w:t>
      </w:r>
      <w:r w:rsidRPr="00AC1DFE">
        <w:rPr>
          <w:bCs/>
        </w:rPr>
        <w:t xml:space="preserve">. K navýšení podílu v posledních letech došlo především v důsledku </w:t>
      </w:r>
      <w:r>
        <w:rPr>
          <w:bCs/>
        </w:rPr>
        <w:t>vytvořeného hospodářského výsledku a dále v důsledku</w:t>
      </w:r>
      <w:r w:rsidRPr="00AC1DFE">
        <w:rPr>
          <w:bCs/>
        </w:rPr>
        <w:t xml:space="preserve"> přecenění akcií metodou</w:t>
      </w:r>
      <w:r>
        <w:rPr>
          <w:bCs/>
        </w:rPr>
        <w:t xml:space="preserve"> </w:t>
      </w:r>
      <w:r w:rsidRPr="00AC1DFE">
        <w:rPr>
          <w:bCs/>
        </w:rPr>
        <w:t xml:space="preserve">ekvivalence </w:t>
      </w:r>
      <w:r>
        <w:rPr>
          <w:bCs/>
        </w:rPr>
        <w:t>a to u</w:t>
      </w:r>
      <w:r w:rsidRPr="00AC1DFE">
        <w:rPr>
          <w:bCs/>
        </w:rPr>
        <w:t xml:space="preserve"> akcií společnosti ZZN Strakonice a.s. a AGRO, akciová společnost Přeštice.  </w:t>
      </w:r>
    </w:p>
    <w:p w:rsidR="009F38A7" w:rsidRDefault="009F38A7" w:rsidP="009F38A7">
      <w:pPr>
        <w:pStyle w:val="Zkladntextodsazen"/>
      </w:pPr>
    </w:p>
    <w:p w:rsidR="009F38A7" w:rsidRPr="00AC1DFE" w:rsidRDefault="009F38A7" w:rsidP="009F38A7">
      <w:pPr>
        <w:pStyle w:val="Zkladntextodsazen"/>
        <w:ind w:firstLine="708"/>
      </w:pPr>
      <w:r w:rsidRPr="00AC1DFE">
        <w:t xml:space="preserve">Vážení akcionáři, </w:t>
      </w:r>
    </w:p>
    <w:p w:rsidR="009F38A7" w:rsidRPr="00AC1DFE" w:rsidRDefault="009F38A7" w:rsidP="009F38A7">
      <w:pPr>
        <w:pStyle w:val="Zkladntextodsazen"/>
      </w:pPr>
    </w:p>
    <w:p w:rsidR="009F38A7" w:rsidRDefault="009F38A7" w:rsidP="009F38A7">
      <w:pPr>
        <w:pStyle w:val="Zkladntextodsazen"/>
      </w:pPr>
      <w:r w:rsidRPr="00AC1DFE">
        <w:tab/>
        <w:t>představenstvo při zvážení současné ekonomické situace a očekávaných trendech v zemědělství navrhuje následující rozdělení zisku:</w:t>
      </w:r>
    </w:p>
    <w:p w:rsidR="009F38A7" w:rsidRDefault="009F38A7" w:rsidP="009F38A7">
      <w:pPr>
        <w:pStyle w:val="Zkladntextodsazen"/>
      </w:pPr>
    </w:p>
    <w:tbl>
      <w:tblPr>
        <w:tblW w:w="75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50"/>
        <w:gridCol w:w="2236"/>
        <w:gridCol w:w="204"/>
      </w:tblGrid>
      <w:tr w:rsidR="009F38A7" w:rsidRPr="00C54194" w:rsidTr="00236997">
        <w:trPr>
          <w:trHeight w:val="285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A7" w:rsidRPr="00C54194" w:rsidRDefault="009F38A7" w:rsidP="0023699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4194">
              <w:rPr>
                <w:b/>
                <w:bCs/>
                <w:color w:val="000000"/>
                <w:szCs w:val="24"/>
              </w:rPr>
              <w:t>Položka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A7" w:rsidRPr="00C54194" w:rsidRDefault="009F38A7" w:rsidP="0023699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4194">
              <w:rPr>
                <w:b/>
                <w:bCs/>
                <w:color w:val="000000"/>
                <w:szCs w:val="24"/>
              </w:rPr>
              <w:t>Částka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A7" w:rsidRPr="00C54194" w:rsidRDefault="009F38A7" w:rsidP="00236997">
            <w:pPr>
              <w:rPr>
                <w:rFonts w:ascii="Arial" w:hAnsi="Arial" w:cs="Arial"/>
                <w:szCs w:val="24"/>
              </w:rPr>
            </w:pPr>
          </w:p>
        </w:tc>
      </w:tr>
      <w:tr w:rsidR="009F38A7" w:rsidRPr="00C54194" w:rsidTr="00236997">
        <w:trPr>
          <w:trHeight w:val="30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A7" w:rsidRPr="00C54194" w:rsidRDefault="009F38A7" w:rsidP="00236997">
            <w:pPr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 xml:space="preserve">Výsledek </w:t>
            </w:r>
            <w:proofErr w:type="gramStart"/>
            <w:r w:rsidRPr="00C54194">
              <w:rPr>
                <w:color w:val="000000"/>
                <w:szCs w:val="24"/>
              </w:rPr>
              <w:t>hospodaření  r</w:t>
            </w:r>
            <w:r>
              <w:rPr>
                <w:color w:val="000000"/>
                <w:szCs w:val="24"/>
              </w:rPr>
              <w:t>oku</w:t>
            </w:r>
            <w:proofErr w:type="gramEnd"/>
            <w:r>
              <w:rPr>
                <w:color w:val="000000"/>
                <w:szCs w:val="24"/>
              </w:rPr>
              <w:t xml:space="preserve"> </w:t>
            </w:r>
            <w:r w:rsidRPr="00C54194">
              <w:rPr>
                <w:color w:val="000000"/>
                <w:szCs w:val="24"/>
              </w:rPr>
              <w:t xml:space="preserve"> 201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A7" w:rsidRPr="00C54194" w:rsidRDefault="009F38A7" w:rsidP="0023699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10 479 533,11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A7" w:rsidRPr="00C54194" w:rsidRDefault="009F38A7" w:rsidP="00236997">
            <w:pPr>
              <w:rPr>
                <w:rFonts w:ascii="Arial" w:hAnsi="Arial" w:cs="Arial"/>
                <w:szCs w:val="24"/>
              </w:rPr>
            </w:pPr>
          </w:p>
        </w:tc>
      </w:tr>
      <w:tr w:rsidR="009F38A7" w:rsidRPr="00C54194" w:rsidTr="00236997">
        <w:trPr>
          <w:trHeight w:val="30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A7" w:rsidRPr="00C54194" w:rsidRDefault="009F38A7" w:rsidP="00236997">
            <w:pPr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Nerozdělený zisk minulých let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A7" w:rsidRPr="00C54194" w:rsidRDefault="009F38A7" w:rsidP="0023699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7 609 533</w:t>
            </w:r>
            <w:r w:rsidRPr="00C5419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A7" w:rsidRPr="00C54194" w:rsidRDefault="009F38A7" w:rsidP="00236997">
            <w:pPr>
              <w:rPr>
                <w:rFonts w:ascii="Arial" w:hAnsi="Arial" w:cs="Arial"/>
                <w:szCs w:val="24"/>
              </w:rPr>
            </w:pPr>
          </w:p>
        </w:tc>
      </w:tr>
      <w:tr w:rsidR="009F38A7" w:rsidRPr="00C54194" w:rsidTr="00236997">
        <w:trPr>
          <w:trHeight w:val="30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8A7" w:rsidRPr="00BB37F3" w:rsidRDefault="009F38A7" w:rsidP="00236997">
            <w:pPr>
              <w:widowControl/>
              <w:rPr>
                <w:szCs w:val="24"/>
              </w:rPr>
            </w:pPr>
            <w:r>
              <w:rPr>
                <w:szCs w:val="24"/>
              </w:rPr>
              <w:t>Výplata podílu na zisku akcionářům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A7" w:rsidRPr="00C54194" w:rsidRDefault="009F38A7" w:rsidP="00236997">
            <w:pPr>
              <w:jc w:val="right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2 340 000,00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A7" w:rsidRPr="00C54194" w:rsidRDefault="009F38A7" w:rsidP="00236997">
            <w:pPr>
              <w:rPr>
                <w:rFonts w:ascii="Arial" w:hAnsi="Arial" w:cs="Arial"/>
                <w:szCs w:val="24"/>
              </w:rPr>
            </w:pPr>
          </w:p>
        </w:tc>
      </w:tr>
      <w:tr w:rsidR="009F38A7" w:rsidRPr="00C54194" w:rsidTr="00236997">
        <w:trPr>
          <w:trHeight w:val="30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8A7" w:rsidRPr="00BB37F3" w:rsidRDefault="009F38A7" w:rsidP="00236997">
            <w:pPr>
              <w:widowControl/>
              <w:rPr>
                <w:szCs w:val="24"/>
              </w:rPr>
            </w:pPr>
            <w:r>
              <w:rPr>
                <w:szCs w:val="24"/>
              </w:rPr>
              <w:t>Výplata podílu na zisku členům orgánů společnosti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A7" w:rsidRPr="00C54194" w:rsidRDefault="009F38A7" w:rsidP="00236997">
            <w:pPr>
              <w:jc w:val="right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400 000,00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A7" w:rsidRPr="00C54194" w:rsidRDefault="009F38A7" w:rsidP="00236997">
            <w:pPr>
              <w:rPr>
                <w:rFonts w:ascii="Arial" w:hAnsi="Arial" w:cs="Arial"/>
                <w:szCs w:val="24"/>
              </w:rPr>
            </w:pPr>
          </w:p>
        </w:tc>
      </w:tr>
      <w:tr w:rsidR="009F38A7" w:rsidRPr="00C54194" w:rsidTr="00236997">
        <w:trPr>
          <w:trHeight w:val="30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8A7" w:rsidRPr="00BB37F3" w:rsidRDefault="009F38A7" w:rsidP="00236997">
            <w:pPr>
              <w:widowControl/>
              <w:rPr>
                <w:szCs w:val="24"/>
              </w:rPr>
            </w:pPr>
            <w:r>
              <w:rPr>
                <w:szCs w:val="24"/>
              </w:rPr>
              <w:t>Příděl do sociálního fondu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A7" w:rsidRPr="00C54194" w:rsidRDefault="009F38A7" w:rsidP="00236997">
            <w:pPr>
              <w:jc w:val="right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130 000,00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A7" w:rsidRPr="00C54194" w:rsidRDefault="009F38A7" w:rsidP="0023699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9F38A7" w:rsidRDefault="009F38A7" w:rsidP="009F38A7">
      <w:pPr>
        <w:pStyle w:val="Zkladntextodsazen"/>
      </w:pPr>
    </w:p>
    <w:p w:rsidR="009F38A7" w:rsidRDefault="009F38A7" w:rsidP="009F38A7">
      <w:pPr>
        <w:pStyle w:val="Zkladntextodsazen"/>
      </w:pPr>
    </w:p>
    <w:p w:rsidR="009F38A7" w:rsidRDefault="009F38A7" w:rsidP="009F38A7">
      <w:pPr>
        <w:pStyle w:val="Zkladntextodsazen"/>
        <w:ind w:firstLine="708"/>
      </w:pPr>
      <w:r w:rsidRPr="00AC1DFE">
        <w:t xml:space="preserve">Dle vyjádření auditorů společnosti Ing. Václava </w:t>
      </w:r>
      <w:proofErr w:type="spellStart"/>
      <w:r w:rsidRPr="00AC1DFE">
        <w:t>Motejzíka</w:t>
      </w:r>
      <w:proofErr w:type="spellEnd"/>
      <w:r w:rsidRPr="00AC1DFE">
        <w:t xml:space="preserve"> a Ing. Jana </w:t>
      </w:r>
      <w:proofErr w:type="spellStart"/>
      <w:r w:rsidRPr="00AC1DFE">
        <w:t>Motejzíka</w:t>
      </w:r>
      <w:proofErr w:type="spellEnd"/>
      <w:r w:rsidRPr="00AC1DFE">
        <w:t>, ze dne</w:t>
      </w:r>
      <w:r>
        <w:br/>
        <w:t>5</w:t>
      </w:r>
      <w:r w:rsidRPr="00AC1DFE">
        <w:t>.</w:t>
      </w:r>
      <w:r>
        <w:t xml:space="preserve"> 3. 2019 </w:t>
      </w:r>
      <w:r w:rsidRPr="00AC1DFE">
        <w:t>podává účetní závěrka věrný a poctivý obraz aktiv a</w:t>
      </w:r>
      <w:r>
        <w:t xml:space="preserve"> pasiv S</w:t>
      </w:r>
      <w:r w:rsidRPr="00AC1DFE">
        <w:t>polečnosti k </w:t>
      </w:r>
      <w:r>
        <w:t xml:space="preserve"> </w:t>
      </w:r>
      <w:r w:rsidRPr="00AC1DFE">
        <w:t>31.</w:t>
      </w:r>
      <w:r>
        <w:t xml:space="preserve"> </w:t>
      </w:r>
      <w:r w:rsidRPr="00AC1DFE">
        <w:t>12.</w:t>
      </w:r>
      <w:r>
        <w:t xml:space="preserve"> </w:t>
      </w:r>
      <w:r w:rsidRPr="00AC1DFE">
        <w:t>201</w:t>
      </w:r>
      <w:r>
        <w:t>8</w:t>
      </w:r>
      <w:r w:rsidRPr="00AC1DFE">
        <w:t xml:space="preserve"> a nákladů</w:t>
      </w:r>
      <w:r>
        <w:t xml:space="preserve"> </w:t>
      </w:r>
      <w:r w:rsidRPr="00AC1DFE">
        <w:t>a výnosů a výsledku jejího hospodaření a peněžních toků za rok končící 31.</w:t>
      </w:r>
      <w:r>
        <w:t xml:space="preserve"> </w:t>
      </w:r>
      <w:r w:rsidRPr="00AC1DFE">
        <w:t>12. 201</w:t>
      </w:r>
      <w:r>
        <w:t>8</w:t>
      </w:r>
      <w:r w:rsidRPr="00AC1DFE">
        <w:t xml:space="preserve"> v souladu s českými účetními předpisy.</w:t>
      </w:r>
    </w:p>
    <w:p w:rsidR="009F38A7" w:rsidRDefault="009F38A7" w:rsidP="009F38A7">
      <w:pPr>
        <w:pStyle w:val="Zkladntextodsazen"/>
        <w:ind w:firstLine="708"/>
      </w:pPr>
    </w:p>
    <w:p w:rsidR="009F38A7" w:rsidRPr="009802DC" w:rsidRDefault="009F38A7" w:rsidP="009F38A7">
      <w:pPr>
        <w:jc w:val="both"/>
        <w:rPr>
          <w:szCs w:val="24"/>
        </w:rPr>
      </w:pPr>
      <w:r w:rsidRPr="009802DC">
        <w:rPr>
          <w:szCs w:val="24"/>
        </w:rPr>
        <w:t xml:space="preserve">   </w:t>
      </w:r>
      <w:r>
        <w:rPr>
          <w:szCs w:val="24"/>
        </w:rPr>
        <w:tab/>
      </w:r>
      <w:r w:rsidRPr="009802DC">
        <w:rPr>
          <w:szCs w:val="24"/>
        </w:rPr>
        <w:t>Cílem společnosti AGRO Blatná v roce 2019 je i nadále provozovat své tradiční činnosti a podílet se na rozvoji zemědělské výroby v širokém regionu svého působení.</w:t>
      </w:r>
    </w:p>
    <w:p w:rsidR="009F38A7" w:rsidRPr="009802DC" w:rsidRDefault="009F38A7" w:rsidP="009F38A7">
      <w:pPr>
        <w:jc w:val="both"/>
        <w:rPr>
          <w:szCs w:val="24"/>
        </w:rPr>
      </w:pPr>
      <w:r w:rsidRPr="009802DC">
        <w:rPr>
          <w:szCs w:val="24"/>
        </w:rPr>
        <w:t xml:space="preserve">   </w:t>
      </w:r>
      <w:r>
        <w:rPr>
          <w:szCs w:val="24"/>
        </w:rPr>
        <w:tab/>
      </w:r>
      <w:r w:rsidRPr="009802DC">
        <w:rPr>
          <w:szCs w:val="24"/>
        </w:rPr>
        <w:t xml:space="preserve">V oblasti nákupu, skladování a prodeje průmyslových hnojiv je naším cílem si udržet renomé stabilního partnera a čelní místo v prodeji hnojiv v celé ČR. Dále chceme zvyšovat i prodeje speciálních hnojiv. V obchodu s chemickými ochrannými prostředky se zaměříme na rozšíření sortimentu a stálých skladových zásob. Umožní nám to i nově budovaný sklad. Dále bychom chtěli rozšířit spolupráci ve službách a poradenství. Budeme usilovat o rozšíření </w:t>
      </w:r>
      <w:r w:rsidRPr="009802DC">
        <w:rPr>
          <w:szCs w:val="24"/>
        </w:rPr>
        <w:lastRenderedPageBreak/>
        <w:t xml:space="preserve">spolupráce, zejména s dlouhodobými partnery v obchodu a skladování s komoditami rostlinné výroby a krmiv.  V obchodu s pohonnými hmotami budeme hledat další solventní zákazníky a to jak pro přímé dodávky tak i rozšíření kartového prodeje čerpací stanice. </w:t>
      </w:r>
    </w:p>
    <w:p w:rsidR="009F38A7" w:rsidRPr="009802DC" w:rsidRDefault="009F38A7" w:rsidP="009F38A7">
      <w:pPr>
        <w:jc w:val="both"/>
        <w:rPr>
          <w:szCs w:val="24"/>
        </w:rPr>
      </w:pPr>
      <w:r w:rsidRPr="009802DC">
        <w:rPr>
          <w:szCs w:val="24"/>
        </w:rPr>
        <w:t xml:space="preserve">   </w:t>
      </w:r>
      <w:r>
        <w:rPr>
          <w:szCs w:val="24"/>
        </w:rPr>
        <w:tab/>
      </w:r>
      <w:r w:rsidRPr="009802DC">
        <w:rPr>
          <w:szCs w:val="24"/>
        </w:rPr>
        <w:t xml:space="preserve">Objem poskytovaných služeb chceme udržet na objemech minulých let a dále se zaměřovat na kvalitu a </w:t>
      </w:r>
      <w:proofErr w:type="gramStart"/>
      <w:r w:rsidRPr="009802DC">
        <w:rPr>
          <w:szCs w:val="24"/>
        </w:rPr>
        <w:t>včasnost  jejich</w:t>
      </w:r>
      <w:proofErr w:type="gramEnd"/>
      <w:r w:rsidRPr="009802DC">
        <w:rPr>
          <w:szCs w:val="24"/>
        </w:rPr>
        <w:t xml:space="preserve"> poskytování.</w:t>
      </w:r>
    </w:p>
    <w:p w:rsidR="009F38A7" w:rsidRPr="009802DC" w:rsidRDefault="009F38A7" w:rsidP="009F38A7">
      <w:pPr>
        <w:jc w:val="both"/>
        <w:rPr>
          <w:szCs w:val="24"/>
        </w:rPr>
      </w:pPr>
      <w:r w:rsidRPr="009802DC">
        <w:rPr>
          <w:szCs w:val="24"/>
        </w:rPr>
        <w:t xml:space="preserve">   </w:t>
      </w:r>
      <w:r>
        <w:rPr>
          <w:szCs w:val="24"/>
        </w:rPr>
        <w:tab/>
      </w:r>
      <w:r w:rsidRPr="009802DC">
        <w:rPr>
          <w:szCs w:val="24"/>
        </w:rPr>
        <w:t>Ve finanční oblasti chceme dále spolupracovat s již dlouhodobě spolupracujícími bankami, posilovat finanční stabilitu společnosti, abychom mohli našim obchodním partnerům pomáhat i v této oblasti, např. poskytováním tzv. zelených úvěrů.</w:t>
      </w:r>
    </w:p>
    <w:p w:rsidR="009F38A7" w:rsidRPr="009802DC" w:rsidRDefault="009F38A7" w:rsidP="009F38A7">
      <w:pPr>
        <w:jc w:val="both"/>
        <w:rPr>
          <w:szCs w:val="24"/>
        </w:rPr>
      </w:pPr>
      <w:r w:rsidRPr="009802DC">
        <w:rPr>
          <w:szCs w:val="24"/>
        </w:rPr>
        <w:t xml:space="preserve"> </w:t>
      </w:r>
      <w:r>
        <w:rPr>
          <w:szCs w:val="24"/>
        </w:rPr>
        <w:tab/>
      </w:r>
      <w:r w:rsidRPr="009802DC">
        <w:rPr>
          <w:szCs w:val="24"/>
        </w:rPr>
        <w:t xml:space="preserve"> V oblasti investiční bude postupováno podle schváleného investičního plánu. Největší investicí bude výstavba víceúčelové haly, která je před dokončením a cena pořízení je necelých 8 mil. Kč. Další investice budou směřovány do obnovy dopravní techniky. Ve finančních investicích </w:t>
      </w:r>
      <w:proofErr w:type="gramStart"/>
      <w:r w:rsidRPr="009802DC">
        <w:rPr>
          <w:szCs w:val="24"/>
        </w:rPr>
        <w:t>připravujeme</w:t>
      </w:r>
      <w:proofErr w:type="gramEnd"/>
      <w:r w:rsidRPr="009802DC">
        <w:rPr>
          <w:szCs w:val="24"/>
        </w:rPr>
        <w:t xml:space="preserve"> vstup do zemědělské společnosti </w:t>
      </w:r>
      <w:proofErr w:type="gramStart"/>
      <w:r w:rsidRPr="009802DC">
        <w:rPr>
          <w:szCs w:val="24"/>
        </w:rPr>
        <w:t>AGRO</w:t>
      </w:r>
      <w:proofErr w:type="gramEnd"/>
      <w:r w:rsidRPr="009802DC">
        <w:rPr>
          <w:szCs w:val="24"/>
        </w:rPr>
        <w:t xml:space="preserve"> Sedlice</w:t>
      </w:r>
      <w:r>
        <w:rPr>
          <w:szCs w:val="24"/>
        </w:rPr>
        <w:t>, a.s.</w:t>
      </w:r>
    </w:p>
    <w:p w:rsidR="009F38A7" w:rsidRPr="009802DC" w:rsidRDefault="009F38A7" w:rsidP="009F38A7">
      <w:pPr>
        <w:jc w:val="both"/>
        <w:rPr>
          <w:szCs w:val="24"/>
        </w:rPr>
      </w:pPr>
    </w:p>
    <w:p w:rsidR="009F38A7" w:rsidRDefault="009F38A7" w:rsidP="009F38A7">
      <w:pPr>
        <w:pStyle w:val="Zkladntextodsazen"/>
        <w:ind w:firstLine="708"/>
      </w:pPr>
    </w:p>
    <w:p w:rsidR="009F38A7" w:rsidRPr="00AC1DFE" w:rsidRDefault="009F38A7" w:rsidP="009F38A7">
      <w:pPr>
        <w:pStyle w:val="Zkladntextodsazen"/>
      </w:pPr>
    </w:p>
    <w:p w:rsidR="009F38A7" w:rsidRPr="007E1DF3" w:rsidRDefault="009F38A7" w:rsidP="009F38A7">
      <w:pPr>
        <w:pStyle w:val="Zkladntextodsazen"/>
        <w:rPr>
          <w:szCs w:val="24"/>
        </w:rPr>
      </w:pPr>
      <w:r w:rsidRPr="007E1DF3">
        <w:rPr>
          <w:szCs w:val="24"/>
        </w:rPr>
        <w:tab/>
      </w:r>
      <w:r w:rsidRPr="007E1DF3">
        <w:rPr>
          <w:szCs w:val="24"/>
        </w:rPr>
        <w:tab/>
        <w:t>Děkuji Vám za pozornost</w:t>
      </w:r>
    </w:p>
    <w:p w:rsidR="009F38A7" w:rsidRDefault="009F38A7" w:rsidP="009F38A7">
      <w:pPr>
        <w:pStyle w:val="Zkladntextodsazen"/>
        <w:rPr>
          <w:i/>
          <w:szCs w:val="24"/>
        </w:rPr>
      </w:pPr>
    </w:p>
    <w:p w:rsidR="009F38A7" w:rsidRPr="007E1DF3" w:rsidRDefault="009F38A7" w:rsidP="009F38A7">
      <w:pPr>
        <w:pStyle w:val="Zkladntextodsazen"/>
        <w:rPr>
          <w:i/>
          <w:szCs w:val="24"/>
        </w:rPr>
      </w:pPr>
    </w:p>
    <w:p w:rsidR="009F38A7" w:rsidRPr="007E1DF3" w:rsidRDefault="009F38A7" w:rsidP="009F38A7">
      <w:pPr>
        <w:pStyle w:val="Zkladntextodsazen"/>
        <w:rPr>
          <w:i/>
          <w:szCs w:val="24"/>
        </w:rPr>
      </w:pPr>
    </w:p>
    <w:p w:rsidR="009F38A7" w:rsidRPr="007E1DF3" w:rsidRDefault="009F38A7" w:rsidP="009F38A7">
      <w:pPr>
        <w:pStyle w:val="Zkladntext"/>
        <w:jc w:val="both"/>
        <w:rPr>
          <w:szCs w:val="24"/>
        </w:rPr>
      </w:pPr>
      <w:r w:rsidRPr="007E1DF3">
        <w:rPr>
          <w:szCs w:val="24"/>
        </w:rPr>
        <w:tab/>
      </w:r>
      <w:r w:rsidRPr="007E1DF3">
        <w:rPr>
          <w:szCs w:val="24"/>
        </w:rPr>
        <w:tab/>
      </w:r>
      <w:r w:rsidRPr="007E1DF3">
        <w:rPr>
          <w:szCs w:val="24"/>
        </w:rPr>
        <w:tab/>
      </w:r>
      <w:r w:rsidRPr="007E1DF3">
        <w:rPr>
          <w:szCs w:val="24"/>
        </w:rPr>
        <w:tab/>
      </w:r>
      <w:r w:rsidRPr="007E1DF3">
        <w:rPr>
          <w:szCs w:val="24"/>
        </w:rPr>
        <w:tab/>
      </w:r>
      <w:r w:rsidRPr="007E1DF3">
        <w:rPr>
          <w:szCs w:val="24"/>
        </w:rPr>
        <w:tab/>
      </w:r>
    </w:p>
    <w:p w:rsidR="009F38A7" w:rsidRPr="007E1DF3" w:rsidRDefault="009F38A7" w:rsidP="009F38A7">
      <w:pPr>
        <w:pStyle w:val="Zkladntext"/>
        <w:ind w:left="3540" w:firstLine="708"/>
        <w:jc w:val="both"/>
        <w:rPr>
          <w:szCs w:val="24"/>
        </w:rPr>
      </w:pPr>
      <w:r w:rsidRPr="007E1DF3">
        <w:rPr>
          <w:szCs w:val="24"/>
        </w:rPr>
        <w:t>……………………………………………</w:t>
      </w:r>
    </w:p>
    <w:p w:rsidR="009F38A7" w:rsidRPr="007E1DF3" w:rsidRDefault="009F38A7" w:rsidP="009F38A7">
      <w:pPr>
        <w:pStyle w:val="Zkladntext"/>
        <w:tabs>
          <w:tab w:val="left" w:pos="360"/>
        </w:tabs>
        <w:jc w:val="both"/>
        <w:rPr>
          <w:szCs w:val="24"/>
        </w:rPr>
      </w:pPr>
      <w:r w:rsidRPr="007E1DF3">
        <w:rPr>
          <w:szCs w:val="24"/>
        </w:rPr>
        <w:t xml:space="preserve">  Lnáře </w:t>
      </w:r>
      <w:r>
        <w:rPr>
          <w:szCs w:val="24"/>
        </w:rPr>
        <w:t>27</w:t>
      </w:r>
      <w:r w:rsidRPr="007E1DF3">
        <w:rPr>
          <w:szCs w:val="24"/>
        </w:rPr>
        <w:t xml:space="preserve">. </w:t>
      </w:r>
      <w:r>
        <w:rPr>
          <w:szCs w:val="24"/>
        </w:rPr>
        <w:t>3</w:t>
      </w:r>
      <w:r w:rsidRPr="007E1DF3">
        <w:rPr>
          <w:szCs w:val="24"/>
        </w:rPr>
        <w:t>. 201</w:t>
      </w:r>
      <w:r>
        <w:rPr>
          <w:szCs w:val="24"/>
        </w:rPr>
        <w:t>9</w:t>
      </w:r>
      <w:r w:rsidRPr="007E1DF3">
        <w:rPr>
          <w:szCs w:val="24"/>
        </w:rPr>
        <w:tab/>
      </w:r>
      <w:r w:rsidRPr="007E1DF3">
        <w:rPr>
          <w:szCs w:val="24"/>
        </w:rPr>
        <w:tab/>
      </w:r>
      <w:r w:rsidRPr="007E1DF3">
        <w:rPr>
          <w:szCs w:val="24"/>
        </w:rPr>
        <w:tab/>
        <w:t xml:space="preserve"> </w:t>
      </w:r>
      <w:r w:rsidRPr="007E1DF3">
        <w:rPr>
          <w:szCs w:val="24"/>
        </w:rPr>
        <w:tab/>
      </w:r>
      <w:r w:rsidRPr="007E1DF3">
        <w:rPr>
          <w:szCs w:val="24"/>
        </w:rPr>
        <w:tab/>
        <w:t xml:space="preserve">    Ing. Josef </w:t>
      </w:r>
      <w:proofErr w:type="spellStart"/>
      <w:r w:rsidRPr="007E1DF3">
        <w:rPr>
          <w:szCs w:val="24"/>
        </w:rPr>
        <w:t>Choura</w:t>
      </w:r>
      <w:proofErr w:type="spellEnd"/>
      <w:r w:rsidRPr="007E1DF3">
        <w:rPr>
          <w:szCs w:val="24"/>
        </w:rPr>
        <w:tab/>
      </w:r>
      <w:r w:rsidRPr="007E1DF3">
        <w:rPr>
          <w:szCs w:val="24"/>
        </w:rPr>
        <w:tab/>
      </w:r>
      <w:r w:rsidRPr="007E1DF3">
        <w:rPr>
          <w:szCs w:val="24"/>
        </w:rPr>
        <w:tab/>
      </w:r>
      <w:r w:rsidRPr="007E1DF3">
        <w:rPr>
          <w:szCs w:val="24"/>
        </w:rPr>
        <w:tab/>
      </w:r>
      <w:r w:rsidRPr="007E1DF3">
        <w:rPr>
          <w:szCs w:val="24"/>
        </w:rPr>
        <w:tab/>
      </w:r>
      <w:r w:rsidRPr="007E1DF3">
        <w:rPr>
          <w:szCs w:val="24"/>
        </w:rPr>
        <w:tab/>
        <w:t xml:space="preserve">         </w:t>
      </w:r>
      <w:r w:rsidRPr="007E1DF3">
        <w:rPr>
          <w:szCs w:val="24"/>
        </w:rPr>
        <w:tab/>
      </w:r>
      <w:r w:rsidRPr="007E1DF3">
        <w:rPr>
          <w:szCs w:val="24"/>
        </w:rPr>
        <w:tab/>
      </w:r>
      <w:r w:rsidRPr="007E1DF3">
        <w:rPr>
          <w:szCs w:val="24"/>
        </w:rPr>
        <w:tab/>
        <w:t xml:space="preserve">                     </w:t>
      </w:r>
      <w:r>
        <w:rPr>
          <w:szCs w:val="24"/>
        </w:rPr>
        <w:t xml:space="preserve">           </w:t>
      </w:r>
      <w:r w:rsidRPr="007E1DF3">
        <w:rPr>
          <w:szCs w:val="24"/>
        </w:rPr>
        <w:t xml:space="preserve"> předseda představenstva</w:t>
      </w:r>
    </w:p>
    <w:p w:rsidR="009F38A7" w:rsidRPr="007E1DF3" w:rsidRDefault="009F38A7" w:rsidP="009F38A7">
      <w:pPr>
        <w:pStyle w:val="Zkladntext"/>
        <w:jc w:val="both"/>
        <w:rPr>
          <w:szCs w:val="24"/>
        </w:rPr>
      </w:pPr>
    </w:p>
    <w:p w:rsidR="009F38A7" w:rsidRDefault="009F38A7" w:rsidP="009F38A7">
      <w:pPr>
        <w:pStyle w:val="Zkladntext"/>
        <w:jc w:val="both"/>
        <w:rPr>
          <w:sz w:val="20"/>
        </w:rPr>
      </w:pPr>
    </w:p>
    <w:p w:rsidR="009F38A7" w:rsidRDefault="009F38A7" w:rsidP="009F38A7">
      <w:pPr>
        <w:pStyle w:val="Zkladntext"/>
        <w:jc w:val="both"/>
        <w:rPr>
          <w:sz w:val="20"/>
        </w:rPr>
      </w:pPr>
    </w:p>
    <w:p w:rsidR="009F38A7" w:rsidRDefault="009F38A7" w:rsidP="009F38A7">
      <w:pPr>
        <w:pStyle w:val="Zkladntext"/>
        <w:jc w:val="both"/>
        <w:rPr>
          <w:sz w:val="20"/>
        </w:rPr>
      </w:pPr>
    </w:p>
    <w:p w:rsidR="009F38A7" w:rsidRDefault="009F38A7" w:rsidP="009F38A7">
      <w:pPr>
        <w:pStyle w:val="Zkladntext"/>
        <w:jc w:val="both"/>
        <w:rPr>
          <w:sz w:val="20"/>
        </w:rPr>
      </w:pPr>
    </w:p>
    <w:p w:rsidR="009F38A7" w:rsidRDefault="009F38A7" w:rsidP="009F38A7">
      <w:pPr>
        <w:pStyle w:val="Zkladntext"/>
        <w:jc w:val="both"/>
        <w:rPr>
          <w:sz w:val="20"/>
        </w:rPr>
      </w:pPr>
    </w:p>
    <w:p w:rsidR="009F38A7" w:rsidRDefault="009F38A7" w:rsidP="009F38A7">
      <w:pPr>
        <w:pStyle w:val="Zkladntext"/>
        <w:jc w:val="both"/>
        <w:rPr>
          <w:sz w:val="20"/>
        </w:rPr>
      </w:pPr>
    </w:p>
    <w:p w:rsidR="009F38A7" w:rsidRDefault="009F38A7" w:rsidP="009F38A7">
      <w:pPr>
        <w:pStyle w:val="Zkladntext"/>
        <w:jc w:val="both"/>
        <w:rPr>
          <w:sz w:val="20"/>
        </w:rPr>
      </w:pPr>
    </w:p>
    <w:p w:rsidR="009F38A7" w:rsidRDefault="009F38A7" w:rsidP="009F38A7">
      <w:pPr>
        <w:pStyle w:val="Zkladntext"/>
        <w:jc w:val="both"/>
        <w:rPr>
          <w:sz w:val="20"/>
        </w:rPr>
      </w:pPr>
    </w:p>
    <w:p w:rsidR="009F38A7" w:rsidRDefault="009F38A7" w:rsidP="009F38A7">
      <w:pPr>
        <w:pStyle w:val="Zkladntext"/>
        <w:jc w:val="both"/>
        <w:rPr>
          <w:sz w:val="20"/>
        </w:rPr>
      </w:pPr>
    </w:p>
    <w:p w:rsidR="009F38A7" w:rsidRDefault="009F38A7" w:rsidP="009F38A7">
      <w:pPr>
        <w:pStyle w:val="Zkladntext"/>
        <w:jc w:val="both"/>
        <w:rPr>
          <w:sz w:val="20"/>
        </w:rPr>
      </w:pPr>
    </w:p>
    <w:p w:rsidR="009F38A7" w:rsidRDefault="009F38A7" w:rsidP="009F38A7">
      <w:pPr>
        <w:pStyle w:val="Zkladntext"/>
        <w:jc w:val="both"/>
        <w:rPr>
          <w:sz w:val="20"/>
        </w:rPr>
      </w:pPr>
    </w:p>
    <w:p w:rsidR="009F38A7" w:rsidRDefault="009F38A7" w:rsidP="009F38A7">
      <w:pPr>
        <w:pStyle w:val="Zkladntext"/>
        <w:jc w:val="both"/>
        <w:rPr>
          <w:sz w:val="20"/>
        </w:rPr>
      </w:pPr>
    </w:p>
    <w:p w:rsidR="009F38A7" w:rsidRDefault="009F38A7" w:rsidP="009F38A7">
      <w:pPr>
        <w:pStyle w:val="Zkladntext"/>
        <w:jc w:val="both"/>
        <w:rPr>
          <w:sz w:val="20"/>
        </w:rPr>
      </w:pPr>
    </w:p>
    <w:p w:rsidR="009F38A7" w:rsidRDefault="009F38A7" w:rsidP="009F38A7">
      <w:pPr>
        <w:pStyle w:val="Zkladntext"/>
        <w:jc w:val="both"/>
        <w:rPr>
          <w:sz w:val="20"/>
        </w:rPr>
      </w:pPr>
    </w:p>
    <w:p w:rsidR="009F38A7" w:rsidRDefault="009F38A7" w:rsidP="009F38A7">
      <w:pPr>
        <w:pStyle w:val="Zkladntext"/>
        <w:jc w:val="both"/>
        <w:rPr>
          <w:sz w:val="20"/>
        </w:rPr>
      </w:pPr>
    </w:p>
    <w:p w:rsidR="009F38A7" w:rsidRDefault="009F38A7" w:rsidP="009F38A7">
      <w:pPr>
        <w:pStyle w:val="Zkladntext"/>
        <w:jc w:val="both"/>
        <w:rPr>
          <w:sz w:val="20"/>
        </w:rPr>
      </w:pPr>
    </w:p>
    <w:p w:rsidR="009F38A7" w:rsidRDefault="009F38A7" w:rsidP="009F38A7">
      <w:pPr>
        <w:pStyle w:val="Zkladntext"/>
        <w:jc w:val="both"/>
        <w:rPr>
          <w:sz w:val="20"/>
        </w:rPr>
      </w:pPr>
    </w:p>
    <w:p w:rsidR="009F38A7" w:rsidRDefault="009F38A7" w:rsidP="009F38A7">
      <w:pPr>
        <w:pStyle w:val="Zkladntext"/>
        <w:jc w:val="both"/>
        <w:rPr>
          <w:sz w:val="20"/>
        </w:rPr>
      </w:pPr>
    </w:p>
    <w:p w:rsidR="009F38A7" w:rsidRDefault="009F38A7" w:rsidP="009F38A7">
      <w:pPr>
        <w:pStyle w:val="Zkladntext"/>
        <w:jc w:val="both"/>
        <w:rPr>
          <w:sz w:val="20"/>
        </w:rPr>
      </w:pPr>
    </w:p>
    <w:p w:rsidR="009F38A7" w:rsidRDefault="009F38A7" w:rsidP="009F38A7">
      <w:pPr>
        <w:pStyle w:val="Zkladntext"/>
        <w:jc w:val="both"/>
        <w:rPr>
          <w:sz w:val="20"/>
        </w:rPr>
      </w:pPr>
    </w:p>
    <w:p w:rsidR="009F38A7" w:rsidRDefault="009F38A7" w:rsidP="009F38A7">
      <w:pPr>
        <w:pStyle w:val="Zkladntext"/>
        <w:jc w:val="both"/>
        <w:rPr>
          <w:sz w:val="20"/>
        </w:rPr>
      </w:pPr>
    </w:p>
    <w:p w:rsidR="00646740" w:rsidRPr="007E1DF3" w:rsidRDefault="00646740" w:rsidP="00646740">
      <w:pPr>
        <w:pStyle w:val="Zkladntext"/>
        <w:jc w:val="both"/>
        <w:rPr>
          <w:szCs w:val="24"/>
        </w:rPr>
      </w:pPr>
    </w:p>
    <w:p w:rsidR="00646740" w:rsidRDefault="00646740" w:rsidP="00646740">
      <w:pPr>
        <w:pStyle w:val="Zkladntext"/>
        <w:jc w:val="both"/>
        <w:rPr>
          <w:sz w:val="20"/>
        </w:rPr>
      </w:pPr>
    </w:p>
    <w:p w:rsidR="00646740" w:rsidRDefault="00646740" w:rsidP="00646740">
      <w:pPr>
        <w:pStyle w:val="Zkladntext"/>
        <w:jc w:val="both"/>
        <w:rPr>
          <w:sz w:val="20"/>
        </w:rPr>
      </w:pPr>
    </w:p>
    <w:p w:rsidR="00646740" w:rsidRDefault="00646740" w:rsidP="00646740">
      <w:pPr>
        <w:pStyle w:val="Zkladntext"/>
        <w:jc w:val="both"/>
        <w:rPr>
          <w:sz w:val="20"/>
        </w:rPr>
      </w:pPr>
    </w:p>
    <w:p w:rsidR="00646740" w:rsidRDefault="00646740" w:rsidP="00646740">
      <w:pPr>
        <w:pStyle w:val="Zkladntext"/>
        <w:jc w:val="both"/>
        <w:rPr>
          <w:sz w:val="20"/>
        </w:rPr>
      </w:pPr>
    </w:p>
    <w:p w:rsidR="008C3D9F" w:rsidRDefault="008C3D9F"/>
    <w:sectPr w:rsidR="008C3D9F" w:rsidSect="00646740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203F"/>
    <w:multiLevelType w:val="hybridMultilevel"/>
    <w:tmpl w:val="3D3EDC2A"/>
    <w:lvl w:ilvl="0" w:tplc="561CDD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818"/>
    <w:rsid w:val="0011516B"/>
    <w:rsid w:val="0032780A"/>
    <w:rsid w:val="0055241B"/>
    <w:rsid w:val="005F1C4C"/>
    <w:rsid w:val="00646740"/>
    <w:rsid w:val="006E55CD"/>
    <w:rsid w:val="008C3D9F"/>
    <w:rsid w:val="009F38A7"/>
    <w:rsid w:val="00BA3834"/>
    <w:rsid w:val="00E9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7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46740"/>
    <w:pPr>
      <w:ind w:firstLine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64674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">
    <w:name w:val="Základní text~"/>
    <w:basedOn w:val="Normln"/>
    <w:rsid w:val="00646740"/>
    <w:pPr>
      <w:spacing w:line="288" w:lineRule="auto"/>
    </w:pPr>
  </w:style>
  <w:style w:type="paragraph" w:customStyle="1" w:styleId="Zkladntext21">
    <w:name w:val="Základní text 21"/>
    <w:basedOn w:val="Normln"/>
    <w:rsid w:val="00646740"/>
    <w:pPr>
      <w:widowControl/>
      <w:suppressAutoHyphens/>
    </w:pPr>
    <w:rPr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8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8A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1662</Words>
  <Characters>9812</Characters>
  <Application>Microsoft Office Word</Application>
  <DocSecurity>0</DocSecurity>
  <Lines>81</Lines>
  <Paragraphs>22</Paragraphs>
  <ScaleCrop>false</ScaleCrop>
  <Company/>
  <LinksUpToDate>false</LinksUpToDate>
  <CharactersWithSpaces>11452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Ekonomicky</dc:creator>
  <cp:lastModifiedBy>Ekonomicky</cp:lastModifiedBy>
  <cp:revision>4</cp:revision>
  <cp:lastPrinted>2019-05-27T12:56:00Z</cp:lastPrinted>
  <dcterms:created xsi:type="dcterms:W3CDTF">2018-06-18T07:32:00Z</dcterms:created>
  <dcterms:modified xsi:type="dcterms:W3CDTF">2019-05-27T12:56:00Z</dcterms:modified>
</cp:coreProperties>
</file>